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4D" w:rsidRDefault="008212FA" w:rsidP="00FC314D">
      <w:pPr>
        <w:pStyle w:val="ac"/>
        <w:spacing w:before="4000" w:after="0" w:line="360" w:lineRule="auto"/>
        <w:rPr>
          <w:sz w:val="28"/>
          <w:szCs w:val="28"/>
        </w:rPr>
      </w:pPr>
      <w:bookmarkStart w:id="0" w:name="_Toc79914788"/>
      <w:r>
        <w:rPr>
          <w:sz w:val="28"/>
          <w:szCs w:val="28"/>
        </w:rPr>
        <w:t>ИС «Параграф»</w:t>
      </w:r>
      <w:r>
        <w:rPr>
          <w:sz w:val="28"/>
          <w:szCs w:val="28"/>
        </w:rPr>
        <w:br/>
        <w:t xml:space="preserve">для дошкольных </w:t>
      </w:r>
      <w:r w:rsidR="00FC314D">
        <w:rPr>
          <w:sz w:val="28"/>
          <w:szCs w:val="28"/>
        </w:rPr>
        <w:t>образовательных организаций</w:t>
      </w:r>
    </w:p>
    <w:p w:rsidR="00FC314D" w:rsidRPr="00B52C64" w:rsidRDefault="00FC314D" w:rsidP="00FC314D">
      <w:pPr>
        <w:spacing w:before="480"/>
        <w:jc w:val="center"/>
        <w:rPr>
          <w:b/>
          <w:sz w:val="32"/>
          <w:szCs w:val="32"/>
        </w:rPr>
      </w:pPr>
      <w:r w:rsidRPr="00B52C64">
        <w:rPr>
          <w:b/>
          <w:sz w:val="32"/>
          <w:szCs w:val="32"/>
        </w:rPr>
        <w:t xml:space="preserve">Выполнение операций движения </w:t>
      </w:r>
      <w:r w:rsidR="008212FA">
        <w:rPr>
          <w:b/>
          <w:sz w:val="32"/>
          <w:szCs w:val="32"/>
        </w:rPr>
        <w:t>воспитанников</w:t>
      </w:r>
      <w:r w:rsidRPr="00B52C64">
        <w:rPr>
          <w:b/>
          <w:sz w:val="32"/>
          <w:szCs w:val="32"/>
        </w:rPr>
        <w:t xml:space="preserve"> </w:t>
      </w:r>
      <w:r w:rsidRPr="00B52C64">
        <w:rPr>
          <w:b/>
          <w:sz w:val="32"/>
          <w:szCs w:val="32"/>
        </w:rPr>
        <w:br/>
        <w:t xml:space="preserve">с использованием приказов в </w:t>
      </w:r>
      <w:r w:rsidRPr="00B52C64">
        <w:rPr>
          <w:b/>
          <w:sz w:val="32"/>
          <w:szCs w:val="32"/>
          <w:lang w:val="en-US"/>
        </w:rPr>
        <w:t>WEB</w:t>
      </w:r>
      <w:r w:rsidRPr="00B52C64">
        <w:rPr>
          <w:b/>
          <w:sz w:val="32"/>
          <w:szCs w:val="32"/>
        </w:rPr>
        <w:t>-версии</w:t>
      </w:r>
      <w:r w:rsidR="001F6B74">
        <w:rPr>
          <w:b/>
          <w:sz w:val="32"/>
          <w:szCs w:val="32"/>
        </w:rPr>
        <w:t>. Приём воспитанников.</w:t>
      </w:r>
      <w:bookmarkStart w:id="1" w:name="_GoBack"/>
      <w:bookmarkEnd w:id="1"/>
    </w:p>
    <w:p w:rsidR="00FC314D" w:rsidRDefault="00FC314D" w:rsidP="00FC314D">
      <w:pPr>
        <w:spacing w:before="240" w:after="3600" w:line="360" w:lineRule="auto"/>
        <w:jc w:val="center"/>
        <w:rPr>
          <w:rFonts w:asciiTheme="minorHAnsi" w:hAnsiTheme="minorHAnsi" w:cstheme="minorBidi"/>
          <w:i/>
          <w:sz w:val="28"/>
          <w:szCs w:val="28"/>
        </w:rPr>
      </w:pPr>
      <w:r>
        <w:rPr>
          <w:b/>
          <w:i/>
          <w:sz w:val="28"/>
          <w:szCs w:val="28"/>
        </w:rPr>
        <w:t>Руководство пользователя</w:t>
      </w:r>
    </w:p>
    <w:p w:rsidR="00FC314D" w:rsidRDefault="00FC314D" w:rsidP="00FC314D">
      <w:pPr>
        <w:spacing w:before="5520" w:line="360" w:lineRule="auto"/>
        <w:jc w:val="center"/>
        <w:rPr>
          <w:b/>
          <w:sz w:val="22"/>
          <w:szCs w:val="22"/>
        </w:rPr>
      </w:pPr>
      <w:r>
        <w:rPr>
          <w:b/>
        </w:rPr>
        <w:t>Санкт-Петербург</w:t>
      </w:r>
      <w:r>
        <w:rPr>
          <w:b/>
        </w:rPr>
        <w:br/>
        <w:t>202</w:t>
      </w:r>
      <w:r w:rsidR="008212FA">
        <w:rPr>
          <w:b/>
        </w:rPr>
        <w:t>3</w:t>
      </w:r>
    </w:p>
    <w:p w:rsidR="00FC314D" w:rsidRDefault="00FC314D" w:rsidP="00FC314D">
      <w:pPr>
        <w:spacing w:line="360" w:lineRule="auto"/>
      </w:pPr>
      <w:r>
        <w:br w:type="page"/>
      </w:r>
    </w:p>
    <w:sdt>
      <w:sdtPr>
        <w:rPr>
          <w:rFonts w:ascii="Times New Roman" w:eastAsia="Calibri" w:hAnsi="Times New Roman" w:cs="Times New Roman"/>
          <w:color w:val="auto"/>
          <w:sz w:val="20"/>
          <w:szCs w:val="20"/>
        </w:rPr>
        <w:id w:val="-54859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314D" w:rsidRDefault="00FC314D" w:rsidP="00FC314D">
          <w:pPr>
            <w:pStyle w:val="ad"/>
          </w:pPr>
          <w:r>
            <w:t>Оглавление</w:t>
          </w:r>
        </w:p>
        <w:p w:rsidR="00515C93" w:rsidRDefault="00FC314D">
          <w:pPr>
            <w:pStyle w:val="11"/>
            <w:tabs>
              <w:tab w:val="right" w:leader="dot" w:pos="9627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220247" w:history="1">
            <w:r w:rsidR="00515C93" w:rsidRPr="00D6252F">
              <w:rPr>
                <w:rStyle w:val="ae"/>
                <w:noProof/>
              </w:rPr>
              <w:t>Операции движения воспитанников</w:t>
            </w:r>
            <w:r w:rsidR="00515C93">
              <w:rPr>
                <w:noProof/>
                <w:webHidden/>
              </w:rPr>
              <w:tab/>
            </w:r>
            <w:r w:rsidR="00515C93">
              <w:rPr>
                <w:noProof/>
                <w:webHidden/>
              </w:rPr>
              <w:fldChar w:fldCharType="begin"/>
            </w:r>
            <w:r w:rsidR="00515C93">
              <w:rPr>
                <w:noProof/>
                <w:webHidden/>
              </w:rPr>
              <w:instrText xml:space="preserve"> PAGEREF _Toc161220247 \h </w:instrText>
            </w:r>
            <w:r w:rsidR="00515C93">
              <w:rPr>
                <w:noProof/>
                <w:webHidden/>
              </w:rPr>
            </w:r>
            <w:r w:rsidR="00515C93">
              <w:rPr>
                <w:noProof/>
                <w:webHidden/>
              </w:rPr>
              <w:fldChar w:fldCharType="separate"/>
            </w:r>
            <w:r w:rsidR="00515C93">
              <w:rPr>
                <w:noProof/>
                <w:webHidden/>
              </w:rPr>
              <w:t>3</w:t>
            </w:r>
            <w:r w:rsidR="00515C93">
              <w:rPr>
                <w:noProof/>
                <w:webHidden/>
              </w:rPr>
              <w:fldChar w:fldCharType="end"/>
            </w:r>
          </w:hyperlink>
        </w:p>
        <w:p w:rsidR="00515C93" w:rsidRDefault="008B0DC1">
          <w:pPr>
            <w:pStyle w:val="11"/>
            <w:tabs>
              <w:tab w:val="right" w:leader="dot" w:pos="9627"/>
            </w:tabs>
            <w:rPr>
              <w:rFonts w:cstheme="minorBidi"/>
              <w:noProof/>
            </w:rPr>
          </w:pPr>
          <w:hyperlink w:anchor="_Toc161220248" w:history="1">
            <w:r w:rsidR="00515C93" w:rsidRPr="00D6252F">
              <w:rPr>
                <w:rStyle w:val="ae"/>
                <w:noProof/>
              </w:rPr>
              <w:t>Работа с приказами в WEB-версии ИС Параграф</w:t>
            </w:r>
            <w:r w:rsidR="00515C93">
              <w:rPr>
                <w:noProof/>
                <w:webHidden/>
              </w:rPr>
              <w:tab/>
            </w:r>
            <w:r w:rsidR="00515C93">
              <w:rPr>
                <w:noProof/>
                <w:webHidden/>
              </w:rPr>
              <w:fldChar w:fldCharType="begin"/>
            </w:r>
            <w:r w:rsidR="00515C93">
              <w:rPr>
                <w:noProof/>
                <w:webHidden/>
              </w:rPr>
              <w:instrText xml:space="preserve"> PAGEREF _Toc161220248 \h </w:instrText>
            </w:r>
            <w:r w:rsidR="00515C93">
              <w:rPr>
                <w:noProof/>
                <w:webHidden/>
              </w:rPr>
            </w:r>
            <w:r w:rsidR="00515C93">
              <w:rPr>
                <w:noProof/>
                <w:webHidden/>
              </w:rPr>
              <w:fldChar w:fldCharType="separate"/>
            </w:r>
            <w:r w:rsidR="00515C93">
              <w:rPr>
                <w:noProof/>
                <w:webHidden/>
              </w:rPr>
              <w:t>4</w:t>
            </w:r>
            <w:r w:rsidR="00515C93">
              <w:rPr>
                <w:noProof/>
                <w:webHidden/>
              </w:rPr>
              <w:fldChar w:fldCharType="end"/>
            </w:r>
          </w:hyperlink>
        </w:p>
        <w:p w:rsidR="00515C93" w:rsidRDefault="008B0DC1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220249" w:history="1">
            <w:r w:rsidR="00515C93" w:rsidRPr="00D6252F">
              <w:rPr>
                <w:rStyle w:val="ae"/>
                <w:noProof/>
              </w:rPr>
              <w:t>Нумерация приказов в приложении «Документы образовательной организации»</w:t>
            </w:r>
            <w:r w:rsidR="00515C93">
              <w:rPr>
                <w:noProof/>
                <w:webHidden/>
              </w:rPr>
              <w:tab/>
            </w:r>
            <w:r w:rsidR="00515C93">
              <w:rPr>
                <w:noProof/>
                <w:webHidden/>
              </w:rPr>
              <w:fldChar w:fldCharType="begin"/>
            </w:r>
            <w:r w:rsidR="00515C93">
              <w:rPr>
                <w:noProof/>
                <w:webHidden/>
              </w:rPr>
              <w:instrText xml:space="preserve"> PAGEREF _Toc161220249 \h </w:instrText>
            </w:r>
            <w:r w:rsidR="00515C93">
              <w:rPr>
                <w:noProof/>
                <w:webHidden/>
              </w:rPr>
            </w:r>
            <w:r w:rsidR="00515C93">
              <w:rPr>
                <w:noProof/>
                <w:webHidden/>
              </w:rPr>
              <w:fldChar w:fldCharType="separate"/>
            </w:r>
            <w:r w:rsidR="00515C93">
              <w:rPr>
                <w:noProof/>
                <w:webHidden/>
              </w:rPr>
              <w:t>4</w:t>
            </w:r>
            <w:r w:rsidR="00515C93">
              <w:rPr>
                <w:noProof/>
                <w:webHidden/>
              </w:rPr>
              <w:fldChar w:fldCharType="end"/>
            </w:r>
          </w:hyperlink>
        </w:p>
        <w:p w:rsidR="00515C93" w:rsidRDefault="008B0DC1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220250" w:history="1">
            <w:r w:rsidR="00515C93" w:rsidRPr="00D6252F">
              <w:rPr>
                <w:rStyle w:val="ae"/>
                <w:noProof/>
              </w:rPr>
              <w:t>Работа с приказами</w:t>
            </w:r>
            <w:r w:rsidR="00515C93">
              <w:rPr>
                <w:noProof/>
                <w:webHidden/>
              </w:rPr>
              <w:tab/>
            </w:r>
            <w:r w:rsidR="00515C93">
              <w:rPr>
                <w:noProof/>
                <w:webHidden/>
              </w:rPr>
              <w:fldChar w:fldCharType="begin"/>
            </w:r>
            <w:r w:rsidR="00515C93">
              <w:rPr>
                <w:noProof/>
                <w:webHidden/>
              </w:rPr>
              <w:instrText xml:space="preserve"> PAGEREF _Toc161220250 \h </w:instrText>
            </w:r>
            <w:r w:rsidR="00515C93">
              <w:rPr>
                <w:noProof/>
                <w:webHidden/>
              </w:rPr>
            </w:r>
            <w:r w:rsidR="00515C93">
              <w:rPr>
                <w:noProof/>
                <w:webHidden/>
              </w:rPr>
              <w:fldChar w:fldCharType="separate"/>
            </w:r>
            <w:r w:rsidR="00515C93">
              <w:rPr>
                <w:noProof/>
                <w:webHidden/>
              </w:rPr>
              <w:t>5</w:t>
            </w:r>
            <w:r w:rsidR="00515C93">
              <w:rPr>
                <w:noProof/>
                <w:webHidden/>
              </w:rPr>
              <w:fldChar w:fldCharType="end"/>
            </w:r>
          </w:hyperlink>
        </w:p>
        <w:p w:rsidR="00515C93" w:rsidRDefault="008B0DC1">
          <w:pPr>
            <w:pStyle w:val="11"/>
            <w:tabs>
              <w:tab w:val="left" w:pos="400"/>
              <w:tab w:val="right" w:leader="dot" w:pos="9627"/>
            </w:tabs>
            <w:rPr>
              <w:rFonts w:cstheme="minorBidi"/>
              <w:noProof/>
            </w:rPr>
          </w:pPr>
          <w:hyperlink w:anchor="_Toc161220251" w:history="1">
            <w:r w:rsidR="00515C93" w:rsidRPr="00D6252F">
              <w:rPr>
                <w:rStyle w:val="ae"/>
                <w:noProof/>
              </w:rPr>
              <w:t>1.</w:t>
            </w:r>
            <w:r w:rsidR="00515C93">
              <w:rPr>
                <w:rFonts w:cstheme="minorBidi"/>
                <w:noProof/>
              </w:rPr>
              <w:tab/>
            </w:r>
            <w:r w:rsidR="00515C93" w:rsidRPr="00D6252F">
              <w:rPr>
                <w:rStyle w:val="ae"/>
                <w:noProof/>
              </w:rPr>
              <w:t xml:space="preserve">Прием воспитанников в </w:t>
            </w:r>
            <w:r w:rsidR="00515C93" w:rsidRPr="00D6252F">
              <w:rPr>
                <w:rStyle w:val="ae"/>
                <w:noProof/>
                <w:lang w:val="en-US"/>
              </w:rPr>
              <w:t>WEB</w:t>
            </w:r>
            <w:r w:rsidR="00515C93" w:rsidRPr="00D6252F">
              <w:rPr>
                <w:rStyle w:val="ae"/>
                <w:noProof/>
              </w:rPr>
              <w:t xml:space="preserve"> версии</w:t>
            </w:r>
            <w:r w:rsidR="00515C93">
              <w:rPr>
                <w:noProof/>
                <w:webHidden/>
              </w:rPr>
              <w:tab/>
            </w:r>
            <w:r w:rsidR="00515C93">
              <w:rPr>
                <w:noProof/>
                <w:webHidden/>
              </w:rPr>
              <w:fldChar w:fldCharType="begin"/>
            </w:r>
            <w:r w:rsidR="00515C93">
              <w:rPr>
                <w:noProof/>
                <w:webHidden/>
              </w:rPr>
              <w:instrText xml:space="preserve"> PAGEREF _Toc161220251 \h </w:instrText>
            </w:r>
            <w:r w:rsidR="00515C93">
              <w:rPr>
                <w:noProof/>
                <w:webHidden/>
              </w:rPr>
            </w:r>
            <w:r w:rsidR="00515C93">
              <w:rPr>
                <w:noProof/>
                <w:webHidden/>
              </w:rPr>
              <w:fldChar w:fldCharType="separate"/>
            </w:r>
            <w:r w:rsidR="00515C93">
              <w:rPr>
                <w:noProof/>
                <w:webHidden/>
              </w:rPr>
              <w:t>7</w:t>
            </w:r>
            <w:r w:rsidR="00515C93">
              <w:rPr>
                <w:noProof/>
                <w:webHidden/>
              </w:rPr>
              <w:fldChar w:fldCharType="end"/>
            </w:r>
          </w:hyperlink>
        </w:p>
        <w:p w:rsidR="00515C93" w:rsidRDefault="008B0DC1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220252" w:history="1">
            <w:r w:rsidR="00515C93" w:rsidRPr="00D6252F">
              <w:rPr>
                <w:rStyle w:val="ae"/>
                <w:noProof/>
              </w:rPr>
              <w:t>1.1. Прием воспитанника с использованием командной кнопки</w:t>
            </w:r>
            <w:r w:rsidR="00515C93">
              <w:rPr>
                <w:noProof/>
                <w:webHidden/>
              </w:rPr>
              <w:tab/>
            </w:r>
            <w:r w:rsidR="00515C93">
              <w:rPr>
                <w:noProof/>
                <w:webHidden/>
              </w:rPr>
              <w:fldChar w:fldCharType="begin"/>
            </w:r>
            <w:r w:rsidR="00515C93">
              <w:rPr>
                <w:noProof/>
                <w:webHidden/>
              </w:rPr>
              <w:instrText xml:space="preserve"> PAGEREF _Toc161220252 \h </w:instrText>
            </w:r>
            <w:r w:rsidR="00515C93">
              <w:rPr>
                <w:noProof/>
                <w:webHidden/>
              </w:rPr>
            </w:r>
            <w:r w:rsidR="00515C93">
              <w:rPr>
                <w:noProof/>
                <w:webHidden/>
              </w:rPr>
              <w:fldChar w:fldCharType="separate"/>
            </w:r>
            <w:r w:rsidR="00515C93">
              <w:rPr>
                <w:noProof/>
                <w:webHidden/>
              </w:rPr>
              <w:t>7</w:t>
            </w:r>
            <w:r w:rsidR="00515C93">
              <w:rPr>
                <w:noProof/>
                <w:webHidden/>
              </w:rPr>
              <w:fldChar w:fldCharType="end"/>
            </w:r>
          </w:hyperlink>
        </w:p>
        <w:p w:rsidR="00515C93" w:rsidRDefault="008B0DC1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220253" w:history="1">
            <w:r w:rsidR="00515C93" w:rsidRPr="00D6252F">
              <w:rPr>
                <w:rStyle w:val="ae"/>
                <w:noProof/>
              </w:rPr>
              <w:t>1.2. Создание приказа для приема нескольких воспитанников</w:t>
            </w:r>
            <w:r w:rsidR="00515C93">
              <w:rPr>
                <w:noProof/>
                <w:webHidden/>
              </w:rPr>
              <w:tab/>
            </w:r>
            <w:r w:rsidR="00515C93">
              <w:rPr>
                <w:noProof/>
                <w:webHidden/>
              </w:rPr>
              <w:fldChar w:fldCharType="begin"/>
            </w:r>
            <w:r w:rsidR="00515C93">
              <w:rPr>
                <w:noProof/>
                <w:webHidden/>
              </w:rPr>
              <w:instrText xml:space="preserve"> PAGEREF _Toc161220253 \h </w:instrText>
            </w:r>
            <w:r w:rsidR="00515C93">
              <w:rPr>
                <w:noProof/>
                <w:webHidden/>
              </w:rPr>
            </w:r>
            <w:r w:rsidR="00515C93">
              <w:rPr>
                <w:noProof/>
                <w:webHidden/>
              </w:rPr>
              <w:fldChar w:fldCharType="separate"/>
            </w:r>
            <w:r w:rsidR="00515C93">
              <w:rPr>
                <w:noProof/>
                <w:webHidden/>
              </w:rPr>
              <w:t>9</w:t>
            </w:r>
            <w:r w:rsidR="00515C93">
              <w:rPr>
                <w:noProof/>
                <w:webHidden/>
              </w:rPr>
              <w:fldChar w:fldCharType="end"/>
            </w:r>
          </w:hyperlink>
        </w:p>
        <w:p w:rsidR="00515C93" w:rsidRDefault="008B0DC1">
          <w:pPr>
            <w:pStyle w:val="11"/>
            <w:tabs>
              <w:tab w:val="right" w:leader="dot" w:pos="9627"/>
            </w:tabs>
            <w:rPr>
              <w:rFonts w:cstheme="minorBidi"/>
              <w:noProof/>
            </w:rPr>
          </w:pPr>
          <w:hyperlink w:anchor="_Toc161220254" w:history="1">
            <w:r w:rsidR="00515C93" w:rsidRPr="00D6252F">
              <w:rPr>
                <w:rStyle w:val="ae"/>
                <w:noProof/>
              </w:rPr>
              <w:t>2. Прием воспитанников из выбывших</w:t>
            </w:r>
            <w:r w:rsidR="00515C93">
              <w:rPr>
                <w:noProof/>
                <w:webHidden/>
              </w:rPr>
              <w:tab/>
            </w:r>
            <w:r w:rsidR="00515C93">
              <w:rPr>
                <w:noProof/>
                <w:webHidden/>
              </w:rPr>
              <w:fldChar w:fldCharType="begin"/>
            </w:r>
            <w:r w:rsidR="00515C93">
              <w:rPr>
                <w:noProof/>
                <w:webHidden/>
              </w:rPr>
              <w:instrText xml:space="preserve"> PAGEREF _Toc161220254 \h </w:instrText>
            </w:r>
            <w:r w:rsidR="00515C93">
              <w:rPr>
                <w:noProof/>
                <w:webHidden/>
              </w:rPr>
            </w:r>
            <w:r w:rsidR="00515C93">
              <w:rPr>
                <w:noProof/>
                <w:webHidden/>
              </w:rPr>
              <w:fldChar w:fldCharType="separate"/>
            </w:r>
            <w:r w:rsidR="00515C93">
              <w:rPr>
                <w:noProof/>
                <w:webHidden/>
              </w:rPr>
              <w:t>13</w:t>
            </w:r>
            <w:r w:rsidR="00515C93">
              <w:rPr>
                <w:noProof/>
                <w:webHidden/>
              </w:rPr>
              <w:fldChar w:fldCharType="end"/>
            </w:r>
          </w:hyperlink>
        </w:p>
        <w:p w:rsidR="00FC314D" w:rsidRDefault="00FC314D" w:rsidP="00FC314D">
          <w:r>
            <w:rPr>
              <w:b/>
              <w:bCs/>
            </w:rPr>
            <w:fldChar w:fldCharType="end"/>
          </w:r>
        </w:p>
      </w:sdtContent>
    </w:sdt>
    <w:p w:rsidR="00FC314D" w:rsidRDefault="00FC314D" w:rsidP="00FC314D">
      <w:pPr>
        <w:spacing w:after="160" w:line="259" w:lineRule="auto"/>
        <w:rPr>
          <w:rFonts w:eastAsia="Times New Roman"/>
          <w:b/>
          <w:bCs/>
          <w:iCs/>
          <w:sz w:val="24"/>
          <w:szCs w:val="28"/>
        </w:rPr>
      </w:pPr>
      <w:r>
        <w:br w:type="page"/>
      </w:r>
    </w:p>
    <w:p w:rsidR="00B12E28" w:rsidRPr="009C52D6" w:rsidRDefault="00B12E28" w:rsidP="009C52D6">
      <w:pPr>
        <w:pStyle w:val="1"/>
        <w:numPr>
          <w:ilvl w:val="0"/>
          <w:numId w:val="0"/>
        </w:numPr>
      </w:pPr>
      <w:bookmarkStart w:id="2" w:name="_Toc161220247"/>
      <w:r w:rsidRPr="009C52D6">
        <w:lastRenderedPageBreak/>
        <w:t>Операции движения воспитанников</w:t>
      </w:r>
      <w:bookmarkEnd w:id="2"/>
    </w:p>
    <w:p w:rsidR="00B12E28" w:rsidRDefault="00B12E28" w:rsidP="00B12E28">
      <w:pPr>
        <w:spacing w:before="120"/>
        <w:ind w:firstLine="720"/>
        <w:jc w:val="both"/>
        <w:rPr>
          <w:sz w:val="24"/>
          <w:szCs w:val="24"/>
        </w:rPr>
      </w:pPr>
      <w:r w:rsidRPr="00B12E28">
        <w:rPr>
          <w:sz w:val="24"/>
          <w:szCs w:val="24"/>
        </w:rPr>
        <w:t>Начиная с версии paragraf_dou_3.23.10.23</w:t>
      </w:r>
      <w:r>
        <w:rPr>
          <w:sz w:val="24"/>
          <w:szCs w:val="24"/>
        </w:rPr>
        <w:t xml:space="preserve"> заблокированы все операции движения воспитанников в «толстом» клиенте. При попытке выполнить прием или выбытие будет появляться окно следующего вида</w:t>
      </w:r>
      <w:r w:rsidR="00511D1B">
        <w:rPr>
          <w:sz w:val="24"/>
          <w:szCs w:val="24"/>
        </w:rPr>
        <w:t xml:space="preserve"> (рис.1)</w:t>
      </w:r>
      <w:r>
        <w:rPr>
          <w:sz w:val="24"/>
          <w:szCs w:val="24"/>
        </w:rPr>
        <w:t>.</w:t>
      </w:r>
    </w:p>
    <w:p w:rsidR="00B12E28" w:rsidRDefault="00B12E28" w:rsidP="00B12E28">
      <w:pPr>
        <w:spacing w:before="120"/>
        <w:jc w:val="center"/>
        <w:rPr>
          <w:sz w:val="24"/>
          <w:szCs w:val="24"/>
        </w:rPr>
      </w:pPr>
      <w:r w:rsidRPr="00B12E28">
        <w:rPr>
          <w:noProof/>
          <w:sz w:val="24"/>
          <w:szCs w:val="24"/>
        </w:rPr>
        <w:drawing>
          <wp:inline distT="0" distB="0" distL="0" distR="0" wp14:anchorId="007EB226" wp14:editId="1D0EFA12">
            <wp:extent cx="2741790" cy="1535953"/>
            <wp:effectExtent l="19050" t="19050" r="20955" b="266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295" cy="1546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</w:p>
    <w:p w:rsidR="00B12E28" w:rsidRDefault="00B12E28" w:rsidP="00B12E2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Операции приема, выбытия, перевода в другую группу и приема из выбывших следует выполнять в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-приложении «Движение воспитанников». Предусмотрены два варианта выполнения основных операций движения: с использованием командн</w:t>
      </w:r>
      <w:r w:rsidR="00B83B62">
        <w:rPr>
          <w:sz w:val="24"/>
          <w:szCs w:val="24"/>
        </w:rPr>
        <w:t>ых</w:t>
      </w:r>
      <w:r>
        <w:rPr>
          <w:sz w:val="24"/>
          <w:szCs w:val="24"/>
        </w:rPr>
        <w:t xml:space="preserve"> кноп</w:t>
      </w:r>
      <w:r w:rsidR="00B83B62">
        <w:rPr>
          <w:sz w:val="24"/>
          <w:szCs w:val="24"/>
        </w:rPr>
        <w:t>ок</w:t>
      </w:r>
      <w:r>
        <w:rPr>
          <w:sz w:val="24"/>
          <w:szCs w:val="24"/>
        </w:rPr>
        <w:t xml:space="preserve"> и с помощью приказов. </w:t>
      </w:r>
      <w:r w:rsidR="00BA2BDA">
        <w:rPr>
          <w:sz w:val="24"/>
          <w:szCs w:val="24"/>
        </w:rPr>
        <w:t xml:space="preserve">Далее в инструкции подробно описаны </w:t>
      </w:r>
      <w:r w:rsidR="0041719F">
        <w:rPr>
          <w:sz w:val="24"/>
          <w:szCs w:val="24"/>
        </w:rPr>
        <w:t>работа с приказами и алгоритмы вып</w:t>
      </w:r>
      <w:r w:rsidR="00915625">
        <w:rPr>
          <w:sz w:val="24"/>
          <w:szCs w:val="24"/>
        </w:rPr>
        <w:t>о</w:t>
      </w:r>
      <w:r w:rsidR="0041719F">
        <w:rPr>
          <w:sz w:val="24"/>
          <w:szCs w:val="24"/>
        </w:rPr>
        <w:t>лнения</w:t>
      </w:r>
      <w:r w:rsidR="00BA2BDA">
        <w:rPr>
          <w:sz w:val="24"/>
          <w:szCs w:val="24"/>
        </w:rPr>
        <w:t xml:space="preserve"> операци</w:t>
      </w:r>
      <w:r w:rsidR="0041719F">
        <w:rPr>
          <w:sz w:val="24"/>
          <w:szCs w:val="24"/>
        </w:rPr>
        <w:t>й</w:t>
      </w:r>
      <w:r w:rsidR="00BA2BDA">
        <w:rPr>
          <w:sz w:val="24"/>
          <w:szCs w:val="24"/>
        </w:rPr>
        <w:t xml:space="preserve"> движения в </w:t>
      </w:r>
      <w:r w:rsidR="00BA2BDA">
        <w:rPr>
          <w:sz w:val="24"/>
          <w:szCs w:val="24"/>
          <w:lang w:val="en-US"/>
        </w:rPr>
        <w:t>WEB</w:t>
      </w:r>
      <w:r w:rsidR="00BA2BDA">
        <w:rPr>
          <w:sz w:val="24"/>
          <w:szCs w:val="24"/>
        </w:rPr>
        <w:t>-приложении «Движение воспитанников».</w:t>
      </w:r>
    </w:p>
    <w:p w:rsidR="00615C09" w:rsidRPr="006E508E" w:rsidRDefault="00615C09" w:rsidP="00195142">
      <w:pPr>
        <w:pStyle w:val="1"/>
        <w:numPr>
          <w:ilvl w:val="0"/>
          <w:numId w:val="0"/>
        </w:numPr>
      </w:pPr>
      <w:bookmarkStart w:id="3" w:name="_Toc161220248"/>
      <w:r w:rsidRPr="006E508E">
        <w:lastRenderedPageBreak/>
        <w:t>Работа с</w:t>
      </w:r>
      <w:r w:rsidRPr="006C4156">
        <w:t xml:space="preserve"> приказ</w:t>
      </w:r>
      <w:r w:rsidRPr="006E508E">
        <w:t>ами</w:t>
      </w:r>
      <w:r w:rsidRPr="006C4156">
        <w:t xml:space="preserve"> в WEB-версии ИС Параграф</w:t>
      </w:r>
      <w:bookmarkEnd w:id="3"/>
    </w:p>
    <w:p w:rsidR="00615C09" w:rsidRPr="007153A1" w:rsidRDefault="00615C09" w:rsidP="00615C09">
      <w:pPr>
        <w:ind w:firstLine="720"/>
        <w:jc w:val="both"/>
        <w:rPr>
          <w:sz w:val="24"/>
          <w:szCs w:val="24"/>
        </w:rPr>
      </w:pPr>
      <w:bookmarkStart w:id="4" w:name="_Toc79914789"/>
      <w:r w:rsidRPr="007153A1"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-версии</w:t>
      </w:r>
      <w:r w:rsidRPr="007153A1">
        <w:rPr>
          <w:sz w:val="24"/>
          <w:szCs w:val="24"/>
        </w:rPr>
        <w:t xml:space="preserve"> ИС Параграф предусмотрена возможность создания и хранения приказов, которые фиксируют выполнение операций </w:t>
      </w:r>
      <w:r>
        <w:rPr>
          <w:sz w:val="24"/>
          <w:szCs w:val="24"/>
        </w:rPr>
        <w:t>движения</w:t>
      </w:r>
      <w:r w:rsidRPr="007153A1">
        <w:rPr>
          <w:sz w:val="24"/>
          <w:szCs w:val="24"/>
        </w:rPr>
        <w:t xml:space="preserve"> </w:t>
      </w:r>
      <w:r w:rsidR="00B83B62">
        <w:rPr>
          <w:sz w:val="24"/>
          <w:szCs w:val="24"/>
        </w:rPr>
        <w:t>воспитанников</w:t>
      </w:r>
      <w:r w:rsidRPr="007153A1">
        <w:rPr>
          <w:sz w:val="24"/>
          <w:szCs w:val="24"/>
        </w:rPr>
        <w:t xml:space="preserve">. </w:t>
      </w:r>
      <w:r w:rsidR="00477D0A">
        <w:rPr>
          <w:sz w:val="24"/>
          <w:szCs w:val="24"/>
        </w:rPr>
        <w:t xml:space="preserve">Сами операции движения выполняются при утверждении приказа, то есть </w:t>
      </w:r>
      <w:r w:rsidR="006E508E">
        <w:rPr>
          <w:sz w:val="24"/>
          <w:szCs w:val="24"/>
        </w:rPr>
        <w:t xml:space="preserve">при </w:t>
      </w:r>
      <w:r w:rsidR="00477D0A">
        <w:rPr>
          <w:sz w:val="24"/>
          <w:szCs w:val="24"/>
        </w:rPr>
        <w:t>изменении его статуса на действующий. Все созданные п</w:t>
      </w:r>
      <w:r w:rsidR="004029C2" w:rsidRPr="00D65B9B">
        <w:rPr>
          <w:sz w:val="24"/>
          <w:szCs w:val="24"/>
        </w:rPr>
        <w:t xml:space="preserve">риказы </w:t>
      </w:r>
      <w:r w:rsidR="00477D0A">
        <w:rPr>
          <w:sz w:val="24"/>
          <w:szCs w:val="24"/>
        </w:rPr>
        <w:t>со</w:t>
      </w:r>
      <w:r w:rsidR="004029C2" w:rsidRPr="00D65B9B">
        <w:rPr>
          <w:sz w:val="24"/>
          <w:szCs w:val="24"/>
        </w:rPr>
        <w:t>храня</w:t>
      </w:r>
      <w:r w:rsidR="00477D0A">
        <w:rPr>
          <w:sz w:val="24"/>
          <w:szCs w:val="24"/>
        </w:rPr>
        <w:t>ю</w:t>
      </w:r>
      <w:r w:rsidR="004029C2" w:rsidRPr="00D65B9B">
        <w:rPr>
          <w:sz w:val="24"/>
          <w:szCs w:val="24"/>
        </w:rPr>
        <w:t xml:space="preserve">тся в единой БД, </w:t>
      </w:r>
      <w:r w:rsidR="004029C2">
        <w:rPr>
          <w:sz w:val="24"/>
          <w:szCs w:val="24"/>
        </w:rPr>
        <w:t>это</w:t>
      </w:r>
      <w:r w:rsidR="004029C2" w:rsidRPr="00D65B9B">
        <w:rPr>
          <w:sz w:val="24"/>
          <w:szCs w:val="24"/>
        </w:rPr>
        <w:t xml:space="preserve"> позволяет вести электронный документооборот.</w:t>
      </w:r>
      <w:r w:rsidR="006E50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Работу с приказами следует начать с указания общего правила нумерации приказов. </w:t>
      </w:r>
    </w:p>
    <w:p w:rsidR="00615C09" w:rsidRPr="006E508E" w:rsidRDefault="00615C09" w:rsidP="00195142">
      <w:pPr>
        <w:pStyle w:val="2"/>
        <w:numPr>
          <w:ilvl w:val="0"/>
          <w:numId w:val="0"/>
        </w:numPr>
        <w:ind w:left="426"/>
      </w:pPr>
      <w:bookmarkStart w:id="5" w:name="_Toc161220249"/>
      <w:r w:rsidRPr="006E508E">
        <w:t>Нумерация приказов</w:t>
      </w:r>
      <w:bookmarkEnd w:id="4"/>
      <w:r w:rsidRPr="006E508E">
        <w:t xml:space="preserve"> в приложении «Документы образовательной организации»</w:t>
      </w:r>
      <w:bookmarkEnd w:id="5"/>
    </w:p>
    <w:p w:rsidR="00615C09" w:rsidRPr="00FF16FF" w:rsidRDefault="00615C09" w:rsidP="00615C09">
      <w:pPr>
        <w:ind w:firstLine="720"/>
        <w:jc w:val="both"/>
        <w:rPr>
          <w:sz w:val="24"/>
          <w:szCs w:val="24"/>
        </w:rPr>
      </w:pPr>
      <w:r w:rsidRPr="00FF16FF">
        <w:rPr>
          <w:sz w:val="24"/>
          <w:szCs w:val="24"/>
        </w:rPr>
        <w:t xml:space="preserve">Перед созданием приказов необходимо указать точку отчета для </w:t>
      </w:r>
      <w:r>
        <w:rPr>
          <w:sz w:val="24"/>
          <w:szCs w:val="24"/>
        </w:rPr>
        <w:t xml:space="preserve">их </w:t>
      </w:r>
      <w:r w:rsidRPr="00FF16FF">
        <w:rPr>
          <w:sz w:val="24"/>
          <w:szCs w:val="24"/>
        </w:rPr>
        <w:t xml:space="preserve">номеров. </w:t>
      </w:r>
      <w:r>
        <w:rPr>
          <w:sz w:val="24"/>
          <w:szCs w:val="24"/>
        </w:rPr>
        <w:br/>
      </w:r>
      <w:r w:rsidRPr="00FF16FF">
        <w:rPr>
          <w:sz w:val="24"/>
          <w:szCs w:val="24"/>
        </w:rPr>
        <w:t>Для этого используется приложение «</w:t>
      </w:r>
      <w:r>
        <w:rPr>
          <w:sz w:val="24"/>
          <w:szCs w:val="24"/>
        </w:rPr>
        <w:t>Документы</w:t>
      </w:r>
      <w:r w:rsidRPr="00FF16FF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</w:t>
      </w:r>
      <w:r w:rsidRPr="00FF16FF">
        <w:rPr>
          <w:sz w:val="24"/>
          <w:szCs w:val="24"/>
        </w:rPr>
        <w:t>». При выделенном корневом объекте выберит</w:t>
      </w:r>
      <w:r>
        <w:rPr>
          <w:sz w:val="24"/>
          <w:szCs w:val="24"/>
        </w:rPr>
        <w:t>е вкладку «Нумерация приказов» и воспользуйтесь кнопкой «Добавить»</w:t>
      </w:r>
      <w:r w:rsidR="00B70728">
        <w:rPr>
          <w:sz w:val="24"/>
          <w:szCs w:val="24"/>
        </w:rPr>
        <w:t xml:space="preserve"> (рис.2)</w:t>
      </w:r>
      <w:r>
        <w:rPr>
          <w:sz w:val="24"/>
          <w:szCs w:val="24"/>
        </w:rPr>
        <w:t>.</w:t>
      </w:r>
    </w:p>
    <w:p w:rsidR="00615C09" w:rsidRDefault="00615C09" w:rsidP="00B70728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3E123" wp14:editId="7390B9FA">
            <wp:extent cx="6113780" cy="1135380"/>
            <wp:effectExtent l="19050" t="19050" r="20320" b="266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135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B70728">
        <w:t>2. Нумерация приказов</w:t>
      </w:r>
    </w:p>
    <w:p w:rsidR="00615C09" w:rsidRDefault="00615C09" w:rsidP="00615C09">
      <w:pPr>
        <w:spacing w:before="120" w:after="120"/>
        <w:ind w:firstLine="720"/>
        <w:jc w:val="both"/>
        <w:rPr>
          <w:sz w:val="24"/>
          <w:szCs w:val="24"/>
        </w:rPr>
      </w:pPr>
      <w:r w:rsidRPr="00FF16FF">
        <w:rPr>
          <w:sz w:val="24"/>
          <w:szCs w:val="24"/>
        </w:rPr>
        <w:t>Нумерация может быть единой для всех приказов, тогда следует выбрать вариант «Общее правило нумерации приказов»</w:t>
      </w:r>
      <w:r w:rsidR="00B70728">
        <w:rPr>
          <w:sz w:val="24"/>
          <w:szCs w:val="24"/>
        </w:rPr>
        <w:t xml:space="preserve"> (рис.3)</w:t>
      </w:r>
      <w:r w:rsidRPr="00FF16FF">
        <w:rPr>
          <w:sz w:val="24"/>
          <w:szCs w:val="24"/>
        </w:rPr>
        <w:t xml:space="preserve">, задать начальное значение и выбрать (да или нет) в поле «Начинать заново каждый год». </w:t>
      </w:r>
    </w:p>
    <w:p w:rsidR="00615C09" w:rsidRDefault="00615C09" w:rsidP="00B70728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3BA9DA" wp14:editId="15EFD7C1">
            <wp:extent cx="5474448" cy="1140036"/>
            <wp:effectExtent l="19050" t="19050" r="12065" b="222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476" cy="11502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B70728">
        <w:t>3. Добавление общего правила нумерации приказов</w:t>
      </w:r>
    </w:p>
    <w:p w:rsidR="00615C09" w:rsidRDefault="00615C09" w:rsidP="00615C09">
      <w:pPr>
        <w:spacing w:before="120" w:after="120"/>
        <w:ind w:firstLine="720"/>
        <w:jc w:val="both"/>
        <w:rPr>
          <w:sz w:val="24"/>
          <w:szCs w:val="24"/>
        </w:rPr>
      </w:pPr>
      <w:r w:rsidRPr="00FF16FF">
        <w:rPr>
          <w:sz w:val="24"/>
          <w:szCs w:val="24"/>
        </w:rPr>
        <w:t>При необходимости можно указать свой способ нумерации для каждого из приказов, представленных в списке.</w:t>
      </w:r>
      <w:r>
        <w:rPr>
          <w:sz w:val="24"/>
          <w:szCs w:val="24"/>
        </w:rPr>
        <w:t xml:space="preserve"> З</w:t>
      </w:r>
      <w:r w:rsidRPr="00D7329A">
        <w:rPr>
          <w:sz w:val="24"/>
          <w:szCs w:val="24"/>
        </w:rPr>
        <w:t xml:space="preserve">десь же можно изменить представление номеров приказов, например, разрешить наряду с цифрами использовать в нумерации приказов буквы. Для этого в поле «Формат номера» нужно задать соответствующий формат. </w:t>
      </w:r>
      <w:r>
        <w:rPr>
          <w:sz w:val="24"/>
          <w:szCs w:val="24"/>
        </w:rPr>
        <w:t xml:space="preserve">Если </w:t>
      </w:r>
      <w:r w:rsidRPr="00D7329A">
        <w:rPr>
          <w:sz w:val="24"/>
          <w:szCs w:val="24"/>
        </w:rPr>
        <w:t xml:space="preserve">после знаков </w:t>
      </w:r>
      <w:r>
        <w:rPr>
          <w:sz w:val="24"/>
          <w:szCs w:val="24"/>
        </w:rPr>
        <w:br/>
      </w:r>
      <w:r w:rsidRPr="00D7329A">
        <w:rPr>
          <w:sz w:val="24"/>
          <w:szCs w:val="24"/>
        </w:rPr>
        <w:t xml:space="preserve">в поле формат добавить нужные </w:t>
      </w:r>
      <w:r>
        <w:rPr>
          <w:sz w:val="24"/>
          <w:szCs w:val="24"/>
        </w:rPr>
        <w:t xml:space="preserve">вам символы, то </w:t>
      </w:r>
      <w:r w:rsidRPr="00D7329A">
        <w:rPr>
          <w:sz w:val="24"/>
          <w:szCs w:val="24"/>
        </w:rPr>
        <w:t xml:space="preserve">они станут отображаться в </w:t>
      </w:r>
      <w:r>
        <w:rPr>
          <w:sz w:val="24"/>
          <w:szCs w:val="24"/>
        </w:rPr>
        <w:t>приказах</w:t>
      </w:r>
      <w:r w:rsidRPr="00D7329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329A">
        <w:rPr>
          <w:sz w:val="24"/>
          <w:szCs w:val="24"/>
        </w:rPr>
        <w:t>Например</w:t>
      </w:r>
      <w:r>
        <w:rPr>
          <w:sz w:val="24"/>
          <w:szCs w:val="24"/>
        </w:rPr>
        <w:t>,</w:t>
      </w:r>
      <w:r w:rsidRPr="00D7329A">
        <w:rPr>
          <w:sz w:val="24"/>
          <w:szCs w:val="24"/>
        </w:rPr>
        <w:t xml:space="preserve"> чтобы к каждому номеру добавились символы «-</w:t>
      </w:r>
      <w:r>
        <w:rPr>
          <w:sz w:val="24"/>
          <w:szCs w:val="24"/>
        </w:rPr>
        <w:t>У</w:t>
      </w:r>
      <w:r w:rsidRPr="00D7329A">
        <w:rPr>
          <w:sz w:val="24"/>
          <w:szCs w:val="24"/>
        </w:rPr>
        <w:t>», вписываем их сразу после уже указанных символов в поле формат, получается значение формата %s-</w:t>
      </w:r>
      <w:r>
        <w:rPr>
          <w:sz w:val="24"/>
          <w:szCs w:val="24"/>
        </w:rPr>
        <w:t>У.</w:t>
      </w:r>
    </w:p>
    <w:p w:rsidR="00615C09" w:rsidRDefault="00615C09" w:rsidP="00615C09">
      <w:pPr>
        <w:spacing w:before="120"/>
        <w:ind w:firstLine="720"/>
        <w:jc w:val="both"/>
        <w:rPr>
          <w:b/>
          <w:sz w:val="24"/>
          <w:szCs w:val="24"/>
        </w:rPr>
      </w:pPr>
      <w:r w:rsidRPr="00202FBC">
        <w:rPr>
          <w:b/>
          <w:sz w:val="24"/>
          <w:szCs w:val="24"/>
        </w:rPr>
        <w:t>Следует учесть также, что для большинства приказов возможен ручной ввод номера.</w:t>
      </w:r>
    </w:p>
    <w:p w:rsidR="00B4247F" w:rsidRPr="00195142" w:rsidRDefault="00B4247F" w:rsidP="00BE755B">
      <w:pPr>
        <w:pStyle w:val="2"/>
        <w:numPr>
          <w:ilvl w:val="0"/>
          <w:numId w:val="0"/>
        </w:numPr>
        <w:spacing w:after="240"/>
        <w:ind w:left="425"/>
        <w:contextualSpacing w:val="0"/>
      </w:pPr>
      <w:bookmarkStart w:id="6" w:name="_Toc161220250"/>
      <w:r w:rsidRPr="00195142">
        <w:lastRenderedPageBreak/>
        <w:t>Работа с приказами</w:t>
      </w:r>
      <w:bookmarkEnd w:id="6"/>
    </w:p>
    <w:p w:rsidR="00B4247F" w:rsidRDefault="00B4247F" w:rsidP="00615C09">
      <w:pPr>
        <w:spacing w:before="120"/>
        <w:ind w:firstLine="720"/>
        <w:jc w:val="both"/>
        <w:rPr>
          <w:sz w:val="24"/>
          <w:szCs w:val="24"/>
        </w:rPr>
      </w:pPr>
      <w:r w:rsidRPr="00B4247F">
        <w:rPr>
          <w:sz w:val="24"/>
          <w:szCs w:val="24"/>
        </w:rPr>
        <w:t xml:space="preserve">Приказы о движении воспитанников </w:t>
      </w:r>
      <w:r>
        <w:rPr>
          <w:sz w:val="24"/>
          <w:szCs w:val="24"/>
        </w:rPr>
        <w:t xml:space="preserve">создаются в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-приложении «Движение воспитанников» и хранятся на отдельной вкладке «Приказы», которая доступна при выделении корневого объекта в дереве</w:t>
      </w:r>
      <w:r w:rsidR="005252ED">
        <w:rPr>
          <w:sz w:val="24"/>
          <w:szCs w:val="24"/>
        </w:rPr>
        <w:t xml:space="preserve"> (рис. 4)</w:t>
      </w:r>
      <w:r>
        <w:rPr>
          <w:sz w:val="24"/>
          <w:szCs w:val="24"/>
        </w:rPr>
        <w:t xml:space="preserve">. </w:t>
      </w:r>
    </w:p>
    <w:p w:rsidR="00B4247F" w:rsidRDefault="00B4247F" w:rsidP="00B4247F">
      <w:pPr>
        <w:spacing w:before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3780" cy="1506220"/>
            <wp:effectExtent l="19050" t="19050" r="20320" b="177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50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BE755B">
        <w:t xml:space="preserve">4. </w:t>
      </w:r>
      <w:r w:rsidR="005252ED">
        <w:t>Вкладка Приказы</w:t>
      </w:r>
    </w:p>
    <w:p w:rsidR="00B4247F" w:rsidRDefault="00C23036" w:rsidP="00615C09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умолчанию в</w:t>
      </w:r>
      <w:r w:rsidR="007A4A68">
        <w:rPr>
          <w:sz w:val="24"/>
          <w:szCs w:val="24"/>
        </w:rPr>
        <w:t xml:space="preserve"> рабочей зоне окна </w:t>
      </w:r>
      <w:r>
        <w:rPr>
          <w:sz w:val="24"/>
          <w:szCs w:val="24"/>
        </w:rPr>
        <w:t xml:space="preserve">установлен фильтр по учебному году (2023), </w:t>
      </w:r>
      <w:r w:rsidR="007A4A68">
        <w:rPr>
          <w:sz w:val="24"/>
          <w:szCs w:val="24"/>
        </w:rPr>
        <w:t xml:space="preserve">отображаются </w:t>
      </w:r>
      <w:r>
        <w:rPr>
          <w:sz w:val="24"/>
          <w:szCs w:val="24"/>
        </w:rPr>
        <w:t xml:space="preserve">приказы, </w:t>
      </w:r>
      <w:r w:rsidR="007A4A68">
        <w:rPr>
          <w:sz w:val="24"/>
          <w:szCs w:val="24"/>
        </w:rPr>
        <w:t>созданные начиная с 1 июня 2023 года. Если изменит</w:t>
      </w:r>
      <w:r>
        <w:rPr>
          <w:sz w:val="24"/>
          <w:szCs w:val="24"/>
        </w:rPr>
        <w:t>ь учебный год</w:t>
      </w:r>
      <w:r w:rsidR="007A4A6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A4A68">
        <w:rPr>
          <w:sz w:val="24"/>
          <w:szCs w:val="24"/>
        </w:rPr>
        <w:t>например, на 2022</w:t>
      </w:r>
      <w:r>
        <w:rPr>
          <w:sz w:val="24"/>
          <w:szCs w:val="24"/>
        </w:rPr>
        <w:t>),</w:t>
      </w:r>
      <w:r w:rsidR="007A4A68">
        <w:rPr>
          <w:sz w:val="24"/>
          <w:szCs w:val="24"/>
        </w:rPr>
        <w:t xml:space="preserve"> то мы увидим страницу приказов, дата создания которых </w:t>
      </w:r>
      <w:r w:rsidR="00B83B62">
        <w:rPr>
          <w:sz w:val="24"/>
          <w:szCs w:val="24"/>
        </w:rPr>
        <w:t xml:space="preserve">находится </w:t>
      </w:r>
      <w:r w:rsidR="00B83B62">
        <w:rPr>
          <w:sz w:val="24"/>
          <w:szCs w:val="24"/>
        </w:rPr>
        <w:br/>
        <w:t xml:space="preserve">в интервале </w:t>
      </w:r>
      <w:r w:rsidR="007A4A68">
        <w:rPr>
          <w:sz w:val="24"/>
          <w:szCs w:val="24"/>
        </w:rPr>
        <w:t>с 01.06.2022 по 31.05.2023.</w:t>
      </w:r>
    </w:p>
    <w:p w:rsidR="007A4A68" w:rsidRDefault="007A4A68" w:rsidP="00C230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работе с приказами можно использовать и другие фильтры, например</w:t>
      </w:r>
      <w:r w:rsidR="005252ED">
        <w:rPr>
          <w:sz w:val="24"/>
          <w:szCs w:val="24"/>
        </w:rPr>
        <w:t xml:space="preserve"> (рис.5)</w:t>
      </w:r>
      <w:r>
        <w:rPr>
          <w:sz w:val="24"/>
          <w:szCs w:val="24"/>
        </w:rPr>
        <w:t xml:space="preserve">, </w:t>
      </w:r>
      <w:r w:rsidR="005252ED">
        <w:rPr>
          <w:sz w:val="24"/>
          <w:szCs w:val="24"/>
        </w:rPr>
        <w:br/>
      </w:r>
      <w:r>
        <w:rPr>
          <w:sz w:val="24"/>
          <w:szCs w:val="24"/>
        </w:rPr>
        <w:t>по статусу.</w:t>
      </w:r>
      <w:r w:rsidR="00C23036">
        <w:rPr>
          <w:sz w:val="24"/>
          <w:szCs w:val="24"/>
        </w:rPr>
        <w:t xml:space="preserve"> </w:t>
      </w:r>
      <w:r w:rsidR="00C23036" w:rsidRPr="00007B8D">
        <w:rPr>
          <w:sz w:val="24"/>
          <w:szCs w:val="24"/>
        </w:rPr>
        <w:t>Поля, расположенные под заголовками, используются для настройки фильтров.</w:t>
      </w:r>
    </w:p>
    <w:p w:rsidR="007A4A68" w:rsidRDefault="007A4A68" w:rsidP="007A4A68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62273" cy="1751330"/>
            <wp:effectExtent l="19050" t="19050" r="10160" b="203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612" cy="17525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5252ED">
        <w:t>5. Поля для фильтров</w:t>
      </w:r>
    </w:p>
    <w:p w:rsidR="00B83B62" w:rsidRDefault="00B83B62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поле статус</w:t>
      </w:r>
      <w:r w:rsidR="00007B8D" w:rsidRPr="00007B8D">
        <w:rPr>
          <w:sz w:val="24"/>
          <w:szCs w:val="24"/>
        </w:rPr>
        <w:t xml:space="preserve"> имеется список значений для этого поля. Выбрав одно из значений</w:t>
      </w:r>
      <w:r w:rsidR="00007B8D">
        <w:rPr>
          <w:sz w:val="24"/>
          <w:szCs w:val="24"/>
        </w:rPr>
        <w:t xml:space="preserve"> (например, «Проект»)</w:t>
      </w:r>
      <w:r w:rsidR="00007B8D" w:rsidRPr="00007B8D">
        <w:rPr>
          <w:sz w:val="24"/>
          <w:szCs w:val="24"/>
        </w:rPr>
        <w:t xml:space="preserve">, вы отфильтруете приказы </w:t>
      </w:r>
      <w:r w:rsidR="00007B8D">
        <w:rPr>
          <w:sz w:val="24"/>
          <w:szCs w:val="24"/>
        </w:rPr>
        <w:t xml:space="preserve">по статусу </w:t>
      </w:r>
      <w:r w:rsidR="00007B8D" w:rsidRPr="00007B8D">
        <w:rPr>
          <w:sz w:val="24"/>
          <w:szCs w:val="24"/>
        </w:rPr>
        <w:t xml:space="preserve">(в списке останутся только приказы </w:t>
      </w:r>
      <w:r w:rsidR="00007B8D">
        <w:rPr>
          <w:sz w:val="24"/>
          <w:szCs w:val="24"/>
        </w:rPr>
        <w:t>в статусе проекта</w:t>
      </w:r>
      <w:r w:rsidR="00007B8D" w:rsidRPr="00007B8D">
        <w:rPr>
          <w:sz w:val="24"/>
          <w:szCs w:val="24"/>
        </w:rPr>
        <w:t xml:space="preserve">). </w:t>
      </w:r>
    </w:p>
    <w:p w:rsidR="00007B8D" w:rsidRDefault="00007B8D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Аналогично можно отобрать приказы по номеру, ввести ча</w:t>
      </w:r>
      <w:r w:rsidR="00C23036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="00C23036">
        <w:rPr>
          <w:sz w:val="24"/>
          <w:szCs w:val="24"/>
        </w:rPr>
        <w:t>ь</w:t>
      </w:r>
      <w:r>
        <w:rPr>
          <w:sz w:val="24"/>
          <w:szCs w:val="24"/>
        </w:rPr>
        <w:t xml:space="preserve"> номера </w:t>
      </w:r>
      <w:r w:rsidR="00C23036">
        <w:rPr>
          <w:sz w:val="24"/>
          <w:szCs w:val="24"/>
        </w:rPr>
        <w:t>(см рис</w:t>
      </w:r>
      <w:r w:rsidR="005252ED">
        <w:rPr>
          <w:sz w:val="24"/>
          <w:szCs w:val="24"/>
        </w:rPr>
        <w:t>. 6</w:t>
      </w:r>
      <w:r w:rsidR="00C23036">
        <w:rPr>
          <w:sz w:val="24"/>
          <w:szCs w:val="24"/>
        </w:rPr>
        <w:t xml:space="preserve">) </w:t>
      </w:r>
      <w:r w:rsidR="005252ED"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соответствующее поле и нажать клавишу </w:t>
      </w:r>
      <w:r w:rsidRPr="00007B8D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ENTER</w:t>
      </w:r>
      <w:r w:rsidRPr="00007B8D">
        <w:rPr>
          <w:sz w:val="24"/>
          <w:szCs w:val="24"/>
        </w:rPr>
        <w:t>&gt;</w:t>
      </w:r>
      <w:r w:rsidR="00C23036">
        <w:rPr>
          <w:sz w:val="24"/>
          <w:szCs w:val="24"/>
        </w:rPr>
        <w:t>.</w:t>
      </w:r>
    </w:p>
    <w:p w:rsidR="00007B8D" w:rsidRDefault="00007B8D" w:rsidP="00007B8D">
      <w:pPr>
        <w:spacing w:before="120"/>
        <w:jc w:val="both"/>
        <w:rPr>
          <w:sz w:val="24"/>
          <w:szCs w:val="24"/>
        </w:rPr>
      </w:pPr>
      <w:r w:rsidRPr="00007B8D">
        <w:rPr>
          <w:noProof/>
          <w:sz w:val="24"/>
          <w:szCs w:val="24"/>
        </w:rPr>
        <w:drawing>
          <wp:inline distT="0" distB="0" distL="0" distR="0" wp14:anchorId="4E39EFD3" wp14:editId="7B0ADF58">
            <wp:extent cx="6119495" cy="647065"/>
            <wp:effectExtent l="19050" t="19050" r="14605" b="196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470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5252ED">
        <w:t>6. Фильтр по номеру</w:t>
      </w:r>
    </w:p>
    <w:p w:rsidR="00007B8D" w:rsidRDefault="00007B8D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отменить фильтр в поле </w:t>
      </w:r>
      <w:r w:rsidR="00C23036">
        <w:rPr>
          <w:sz w:val="24"/>
          <w:szCs w:val="24"/>
        </w:rPr>
        <w:t>(например,</w:t>
      </w:r>
      <w:r>
        <w:rPr>
          <w:sz w:val="24"/>
          <w:szCs w:val="24"/>
        </w:rPr>
        <w:t xml:space="preserve"> </w:t>
      </w:r>
      <w:r w:rsidRPr="00C23036">
        <w:rPr>
          <w:i/>
          <w:sz w:val="24"/>
          <w:szCs w:val="24"/>
        </w:rPr>
        <w:t>статус</w:t>
      </w:r>
      <w:r>
        <w:rPr>
          <w:sz w:val="24"/>
          <w:szCs w:val="24"/>
        </w:rPr>
        <w:t xml:space="preserve">) следует в списке выбрать </w:t>
      </w:r>
      <w:r w:rsidR="00C23036">
        <w:rPr>
          <w:sz w:val="24"/>
          <w:szCs w:val="24"/>
        </w:rPr>
        <w:t>в</w:t>
      </w:r>
      <w:r>
        <w:rPr>
          <w:sz w:val="24"/>
          <w:szCs w:val="24"/>
        </w:rPr>
        <w:t>ариант «Все» или стереть информацию в поле (</w:t>
      </w:r>
      <w:r w:rsidRPr="00C23036">
        <w:rPr>
          <w:i/>
          <w:sz w:val="24"/>
          <w:szCs w:val="24"/>
        </w:rPr>
        <w:t>н</w:t>
      </w:r>
      <w:r w:rsidR="00C23036" w:rsidRPr="00C23036">
        <w:rPr>
          <w:i/>
          <w:sz w:val="24"/>
          <w:szCs w:val="24"/>
        </w:rPr>
        <w:t>омер</w:t>
      </w:r>
      <w:r>
        <w:rPr>
          <w:sz w:val="24"/>
          <w:szCs w:val="24"/>
        </w:rPr>
        <w:t xml:space="preserve">) и нажать клавишу </w:t>
      </w:r>
      <w:r w:rsidRPr="00007B8D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ENTER</w:t>
      </w:r>
      <w:r w:rsidRPr="00007B8D">
        <w:rPr>
          <w:sz w:val="24"/>
          <w:szCs w:val="24"/>
        </w:rPr>
        <w:t>&gt;</w:t>
      </w:r>
      <w:r>
        <w:rPr>
          <w:sz w:val="24"/>
          <w:szCs w:val="24"/>
        </w:rPr>
        <w:t>.</w:t>
      </w:r>
    </w:p>
    <w:p w:rsidR="00007B8D" w:rsidRDefault="00007B8D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 можно редактировать, для этого откройте окно приказа, выполнив двойной щелчок на его строке.</w:t>
      </w:r>
    </w:p>
    <w:p w:rsidR="00666EA5" w:rsidRDefault="00666EA5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Окно «Редактирование приказа» представлено на рисунке 7.</w:t>
      </w:r>
    </w:p>
    <w:p w:rsidR="00007B8D" w:rsidRDefault="00007B8D" w:rsidP="00007B8D">
      <w:pPr>
        <w:spacing w:before="120"/>
        <w:jc w:val="both"/>
        <w:rPr>
          <w:sz w:val="24"/>
          <w:szCs w:val="24"/>
        </w:rPr>
      </w:pPr>
      <w:r w:rsidRPr="00007B8D">
        <w:rPr>
          <w:noProof/>
          <w:sz w:val="24"/>
          <w:szCs w:val="24"/>
        </w:rPr>
        <w:lastRenderedPageBreak/>
        <w:drawing>
          <wp:inline distT="0" distB="0" distL="0" distR="0" wp14:anchorId="3735D2C3" wp14:editId="0D2A1833">
            <wp:extent cx="6119495" cy="2410460"/>
            <wp:effectExtent l="19050" t="19050" r="14605" b="279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10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666EA5">
        <w:t>7 Окно редактирования приказа</w:t>
      </w:r>
    </w:p>
    <w:p w:rsidR="00C23036" w:rsidRDefault="00C23036" w:rsidP="007A4A68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В окне «Редактирование приказа» содержаться следующие его хара</w:t>
      </w:r>
      <w:r w:rsidR="00B83B62">
        <w:rPr>
          <w:sz w:val="24"/>
          <w:szCs w:val="24"/>
        </w:rPr>
        <w:t>к</w:t>
      </w:r>
      <w:r>
        <w:rPr>
          <w:sz w:val="24"/>
          <w:szCs w:val="24"/>
        </w:rPr>
        <w:t>теристики: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Статус</w:t>
      </w:r>
      <w:r>
        <w:rPr>
          <w:sz w:val="24"/>
          <w:szCs w:val="24"/>
        </w:rPr>
        <w:t xml:space="preserve"> – действующий или проект. Действующие приказ</w:t>
      </w:r>
      <w:r w:rsidR="00C23036">
        <w:rPr>
          <w:sz w:val="24"/>
          <w:szCs w:val="24"/>
        </w:rPr>
        <w:t>ы</w:t>
      </w:r>
      <w:r>
        <w:rPr>
          <w:sz w:val="24"/>
          <w:szCs w:val="24"/>
        </w:rPr>
        <w:t xml:space="preserve"> не реда</w:t>
      </w:r>
      <w:r w:rsidR="00C23036">
        <w:rPr>
          <w:sz w:val="24"/>
          <w:szCs w:val="24"/>
        </w:rPr>
        <w:t>к</w:t>
      </w:r>
      <w:r>
        <w:rPr>
          <w:sz w:val="24"/>
          <w:szCs w:val="24"/>
        </w:rPr>
        <w:t>тируются</w:t>
      </w:r>
      <w:r w:rsidR="00C23036">
        <w:rPr>
          <w:sz w:val="24"/>
          <w:szCs w:val="24"/>
        </w:rPr>
        <w:t>!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Номер приказа</w:t>
      </w:r>
      <w:r>
        <w:rPr>
          <w:sz w:val="24"/>
          <w:szCs w:val="24"/>
        </w:rPr>
        <w:t xml:space="preserve"> - содержит номер приказа, при отсутствии информации в поле используется </w:t>
      </w:r>
      <w:proofErr w:type="spellStart"/>
      <w:r>
        <w:rPr>
          <w:sz w:val="24"/>
          <w:szCs w:val="24"/>
        </w:rPr>
        <w:t>автонумерация</w:t>
      </w:r>
      <w:proofErr w:type="spellEnd"/>
      <w:r>
        <w:rPr>
          <w:sz w:val="24"/>
          <w:szCs w:val="24"/>
        </w:rPr>
        <w:t xml:space="preserve"> в соответствии с введенным правилом.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Дата приказа</w:t>
      </w:r>
      <w:r>
        <w:rPr>
          <w:sz w:val="24"/>
          <w:szCs w:val="24"/>
        </w:rPr>
        <w:t xml:space="preserve"> – </w:t>
      </w:r>
      <w:r w:rsidR="00B83B62">
        <w:rPr>
          <w:sz w:val="24"/>
          <w:szCs w:val="24"/>
        </w:rPr>
        <w:t>содержит</w:t>
      </w:r>
      <w:r>
        <w:rPr>
          <w:sz w:val="24"/>
          <w:szCs w:val="24"/>
        </w:rPr>
        <w:t xml:space="preserve"> дату приказ</w:t>
      </w:r>
      <w:r w:rsidR="00C23036">
        <w:rPr>
          <w:sz w:val="24"/>
          <w:szCs w:val="24"/>
        </w:rPr>
        <w:t>а.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Дата движения</w:t>
      </w:r>
      <w:r>
        <w:rPr>
          <w:sz w:val="24"/>
          <w:szCs w:val="24"/>
        </w:rPr>
        <w:t xml:space="preserve"> – дата приема (выбытия) воспитанника, может отличаться от даты приказа</w:t>
      </w:r>
      <w:r w:rsidR="00C23036">
        <w:rPr>
          <w:sz w:val="24"/>
          <w:szCs w:val="24"/>
        </w:rPr>
        <w:t>.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Тип приказа</w:t>
      </w:r>
      <w:r>
        <w:rPr>
          <w:sz w:val="24"/>
          <w:szCs w:val="24"/>
        </w:rPr>
        <w:t xml:space="preserve"> – в текущей версии используются приказы о приеме, об отчислении по заявлению (для выбытия) и о переводе по параллели (для перевода в другую группу).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Примечание к приказу</w:t>
      </w:r>
      <w:r>
        <w:rPr>
          <w:sz w:val="24"/>
          <w:szCs w:val="24"/>
        </w:rPr>
        <w:t xml:space="preserve"> – текстовое поле в котором можно указать назначение приказа</w:t>
      </w:r>
      <w:r w:rsidR="00C23036">
        <w:rPr>
          <w:sz w:val="24"/>
          <w:szCs w:val="24"/>
        </w:rPr>
        <w:t>.</w:t>
      </w:r>
    </w:p>
    <w:p w:rsidR="00150149" w:rsidRDefault="00150149" w:rsidP="00B83B6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В нижней части окна редактирования содержаться </w:t>
      </w:r>
      <w:r w:rsidRPr="00C23036">
        <w:rPr>
          <w:sz w:val="24"/>
          <w:szCs w:val="24"/>
          <w:u w:val="single"/>
        </w:rPr>
        <w:t>командные кнопки</w:t>
      </w:r>
      <w:r w:rsidRPr="00C23036">
        <w:rPr>
          <w:sz w:val="24"/>
          <w:szCs w:val="24"/>
        </w:rPr>
        <w:t xml:space="preserve"> </w:t>
      </w:r>
      <w:r>
        <w:rPr>
          <w:sz w:val="24"/>
          <w:szCs w:val="24"/>
        </w:rPr>
        <w:t>для работы с приказом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150149" w:rsidTr="005A6D38">
        <w:tc>
          <w:tcPr>
            <w:tcW w:w="2122" w:type="dxa"/>
            <w:vAlign w:val="center"/>
          </w:tcPr>
          <w:p w:rsidR="00150149" w:rsidRDefault="00150149" w:rsidP="005A6D38">
            <w:pPr>
              <w:rPr>
                <w:sz w:val="24"/>
                <w:szCs w:val="24"/>
              </w:rPr>
            </w:pPr>
            <w:r w:rsidRPr="00150149">
              <w:rPr>
                <w:noProof/>
                <w:sz w:val="24"/>
                <w:szCs w:val="24"/>
              </w:rPr>
              <w:drawing>
                <wp:inline distT="0" distB="0" distL="0" distR="0" wp14:anchorId="1F64954B" wp14:editId="1C84A34D">
                  <wp:extent cx="838317" cy="276264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50149" w:rsidRDefault="006853F4" w:rsidP="005A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сохранить изменения в приказе и выйти из окна редактирования</w:t>
            </w:r>
          </w:p>
        </w:tc>
      </w:tr>
      <w:tr w:rsidR="00150149" w:rsidTr="005A6D38">
        <w:tc>
          <w:tcPr>
            <w:tcW w:w="2122" w:type="dxa"/>
            <w:vAlign w:val="center"/>
          </w:tcPr>
          <w:p w:rsidR="00150149" w:rsidRDefault="00150149" w:rsidP="005A6D38">
            <w:pPr>
              <w:rPr>
                <w:sz w:val="24"/>
                <w:szCs w:val="24"/>
              </w:rPr>
            </w:pPr>
            <w:r w:rsidRPr="00150149">
              <w:rPr>
                <w:noProof/>
                <w:sz w:val="24"/>
                <w:szCs w:val="24"/>
              </w:rPr>
              <w:drawing>
                <wp:inline distT="0" distB="0" distL="0" distR="0" wp14:anchorId="7D53D2A3" wp14:editId="732B0EAA">
                  <wp:extent cx="657317" cy="28579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7" cy="2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50149" w:rsidRDefault="006853F4" w:rsidP="005A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окна редактирования приказа без сохранения изменений</w:t>
            </w:r>
          </w:p>
        </w:tc>
      </w:tr>
      <w:tr w:rsidR="00150149" w:rsidTr="005A6D38">
        <w:tc>
          <w:tcPr>
            <w:tcW w:w="2122" w:type="dxa"/>
            <w:vAlign w:val="center"/>
          </w:tcPr>
          <w:p w:rsidR="00150149" w:rsidRDefault="00150149" w:rsidP="005A6D38">
            <w:pPr>
              <w:rPr>
                <w:sz w:val="24"/>
                <w:szCs w:val="24"/>
              </w:rPr>
            </w:pPr>
            <w:r w:rsidRPr="00150149">
              <w:rPr>
                <w:noProof/>
                <w:sz w:val="24"/>
                <w:szCs w:val="24"/>
              </w:rPr>
              <w:drawing>
                <wp:inline distT="0" distB="0" distL="0" distR="0" wp14:anchorId="2EF29852" wp14:editId="0A64011B">
                  <wp:extent cx="676369" cy="22863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22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50149" w:rsidRDefault="006853F4" w:rsidP="005A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Позволяет удалить </w:t>
            </w:r>
            <w:r w:rsidRPr="006853F4">
              <w:rPr>
                <w:sz w:val="24"/>
                <w:szCs w:val="24"/>
                <w:u w:val="single"/>
              </w:rPr>
              <w:t>проект</w:t>
            </w:r>
            <w:r>
              <w:rPr>
                <w:sz w:val="24"/>
                <w:szCs w:val="24"/>
              </w:rPr>
              <w:t xml:space="preserve"> приказа </w:t>
            </w:r>
          </w:p>
        </w:tc>
      </w:tr>
      <w:tr w:rsidR="00150149" w:rsidTr="005A6D38">
        <w:tc>
          <w:tcPr>
            <w:tcW w:w="2122" w:type="dxa"/>
            <w:vAlign w:val="center"/>
          </w:tcPr>
          <w:p w:rsidR="00150149" w:rsidRDefault="006853F4" w:rsidP="005A6D38">
            <w:pPr>
              <w:rPr>
                <w:sz w:val="24"/>
                <w:szCs w:val="24"/>
              </w:rPr>
            </w:pPr>
            <w:r w:rsidRPr="006853F4">
              <w:rPr>
                <w:noProof/>
                <w:sz w:val="24"/>
                <w:szCs w:val="24"/>
              </w:rPr>
              <w:drawing>
                <wp:inline distT="0" distB="0" distL="0" distR="0" wp14:anchorId="1130889C" wp14:editId="171C4AA8">
                  <wp:extent cx="1095528" cy="238158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50149" w:rsidRPr="006853F4" w:rsidRDefault="006853F4" w:rsidP="005A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Открывает документ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 с текстом приказа</w:t>
            </w:r>
          </w:p>
        </w:tc>
      </w:tr>
    </w:tbl>
    <w:p w:rsidR="00394373" w:rsidRPr="00394373" w:rsidRDefault="00394373" w:rsidP="00394373"/>
    <w:p w:rsidR="00394373" w:rsidRDefault="00394373" w:rsidP="00394373">
      <w:pPr>
        <w:rPr>
          <w:rFonts w:eastAsia="Times New Roman"/>
          <w:szCs w:val="28"/>
        </w:rPr>
      </w:pPr>
      <w:r>
        <w:br w:type="page"/>
      </w:r>
    </w:p>
    <w:p w:rsidR="00A8513A" w:rsidRDefault="00A8513A" w:rsidP="00BF3989">
      <w:pPr>
        <w:pStyle w:val="1"/>
        <w:numPr>
          <w:ilvl w:val="0"/>
          <w:numId w:val="17"/>
        </w:numPr>
        <w:spacing w:after="480"/>
        <w:ind w:left="714" w:hanging="357"/>
        <w:contextualSpacing w:val="0"/>
      </w:pPr>
      <w:bookmarkStart w:id="7" w:name="_Toc161220251"/>
      <w:r w:rsidRPr="006C4156">
        <w:lastRenderedPageBreak/>
        <w:t xml:space="preserve">Прием </w:t>
      </w:r>
      <w:r w:rsidR="00B709D1">
        <w:t>воспитанников</w:t>
      </w:r>
      <w:r w:rsidRPr="006C4156">
        <w:t xml:space="preserve"> </w:t>
      </w:r>
      <w:r w:rsidR="005A6D38">
        <w:t>в</w:t>
      </w:r>
      <w:r w:rsidRPr="006C4156">
        <w:t xml:space="preserve"> </w:t>
      </w:r>
      <w:r w:rsidRPr="006C4156">
        <w:rPr>
          <w:lang w:val="en-US"/>
        </w:rPr>
        <w:t>WEB</w:t>
      </w:r>
      <w:r w:rsidRPr="006C4156">
        <w:t xml:space="preserve"> </w:t>
      </w:r>
      <w:r w:rsidR="005A6D38">
        <w:t>версии</w:t>
      </w:r>
      <w:bookmarkEnd w:id="7"/>
    </w:p>
    <w:p w:rsidR="00A1565C" w:rsidRPr="00D65B9B" w:rsidRDefault="00A1565C" w:rsidP="00A1565C">
      <w:pPr>
        <w:spacing w:before="120"/>
        <w:ind w:firstLine="720"/>
        <w:jc w:val="both"/>
        <w:rPr>
          <w:sz w:val="24"/>
          <w:szCs w:val="24"/>
        </w:rPr>
      </w:pPr>
      <w:r w:rsidRPr="00D65B9B">
        <w:rPr>
          <w:sz w:val="24"/>
          <w:szCs w:val="24"/>
        </w:rPr>
        <w:t xml:space="preserve">Существенным отличием при приеме </w:t>
      </w:r>
      <w:r w:rsidR="00297DFC">
        <w:rPr>
          <w:sz w:val="24"/>
          <w:szCs w:val="24"/>
        </w:rPr>
        <w:t>воспитанников</w:t>
      </w:r>
      <w:r w:rsidRPr="00D65B9B">
        <w:rPr>
          <w:sz w:val="24"/>
          <w:szCs w:val="24"/>
        </w:rPr>
        <w:t xml:space="preserve"> в тонком клиенте является возможность </w:t>
      </w:r>
      <w:r w:rsidR="00297DFC">
        <w:rPr>
          <w:sz w:val="24"/>
          <w:szCs w:val="24"/>
        </w:rPr>
        <w:t xml:space="preserve">их </w:t>
      </w:r>
      <w:r w:rsidRPr="00D65B9B">
        <w:rPr>
          <w:sz w:val="24"/>
          <w:szCs w:val="24"/>
        </w:rPr>
        <w:t xml:space="preserve">поиска </w:t>
      </w:r>
      <w:r w:rsidR="005A6D3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базе данных (это позволяет избежать дублирования), а также </w:t>
      </w:r>
      <w:r w:rsidRPr="00D65B9B">
        <w:rPr>
          <w:sz w:val="24"/>
          <w:szCs w:val="24"/>
        </w:rPr>
        <w:t xml:space="preserve">возможность формирования электронных приказов. </w:t>
      </w:r>
    </w:p>
    <w:p w:rsidR="00CA5673" w:rsidRPr="006C4156" w:rsidRDefault="00CA5673" w:rsidP="009C52D6">
      <w:pPr>
        <w:pStyle w:val="2"/>
      </w:pPr>
      <w:bookmarkStart w:id="8" w:name="_Toc161220252"/>
      <w:bookmarkEnd w:id="0"/>
      <w:r w:rsidRPr="006C4156">
        <w:t xml:space="preserve">Прием </w:t>
      </w:r>
      <w:r w:rsidR="00A1565C">
        <w:t>воспитанника</w:t>
      </w:r>
      <w:r w:rsidR="00D44DE6" w:rsidRPr="006C4156">
        <w:t xml:space="preserve"> с использованием командной кнопки</w:t>
      </w:r>
      <w:bookmarkEnd w:id="8"/>
    </w:p>
    <w:p w:rsidR="00891634" w:rsidRDefault="00CA5673" w:rsidP="00D65B9B">
      <w:pPr>
        <w:spacing w:before="120"/>
        <w:ind w:firstLine="720"/>
        <w:jc w:val="both"/>
        <w:rPr>
          <w:sz w:val="24"/>
          <w:szCs w:val="24"/>
        </w:rPr>
      </w:pPr>
      <w:r w:rsidRPr="00D65B9B">
        <w:rPr>
          <w:sz w:val="24"/>
          <w:szCs w:val="24"/>
        </w:rPr>
        <w:t xml:space="preserve">В качестве </w:t>
      </w:r>
      <w:r w:rsidR="00A1565C">
        <w:rPr>
          <w:sz w:val="24"/>
          <w:szCs w:val="24"/>
        </w:rPr>
        <w:t xml:space="preserve">первого </w:t>
      </w:r>
      <w:r w:rsidRPr="00D65B9B">
        <w:rPr>
          <w:sz w:val="24"/>
          <w:szCs w:val="24"/>
        </w:rPr>
        <w:t xml:space="preserve">примера рассмотрим случай, когда </w:t>
      </w:r>
      <w:r w:rsidR="00A1565C">
        <w:rPr>
          <w:sz w:val="24"/>
          <w:szCs w:val="24"/>
        </w:rPr>
        <w:t>нужно принять одного воспитанника,</w:t>
      </w:r>
      <w:r w:rsidR="00694377">
        <w:rPr>
          <w:sz w:val="24"/>
          <w:szCs w:val="24"/>
        </w:rPr>
        <w:t xml:space="preserve"> </w:t>
      </w:r>
      <w:r w:rsidR="00A1565C">
        <w:rPr>
          <w:sz w:val="24"/>
          <w:szCs w:val="24"/>
        </w:rPr>
        <w:t xml:space="preserve">приказ о его приеме </w:t>
      </w:r>
      <w:r w:rsidR="00891634">
        <w:rPr>
          <w:sz w:val="24"/>
          <w:szCs w:val="24"/>
        </w:rPr>
        <w:t>в этом случае</w:t>
      </w:r>
      <w:r w:rsidR="00A1565C">
        <w:rPr>
          <w:sz w:val="24"/>
          <w:szCs w:val="24"/>
        </w:rPr>
        <w:t xml:space="preserve"> будет создан автоматически</w:t>
      </w:r>
      <w:r w:rsidR="00AD32AF">
        <w:rPr>
          <w:sz w:val="24"/>
          <w:szCs w:val="24"/>
        </w:rPr>
        <w:t>.</w:t>
      </w:r>
    </w:p>
    <w:p w:rsidR="00CA5673" w:rsidRPr="00D65B9B" w:rsidRDefault="00A1565C" w:rsidP="00297DFC">
      <w:pPr>
        <w:spacing w:before="120" w:after="12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891634">
        <w:rPr>
          <w:sz w:val="24"/>
          <w:szCs w:val="24"/>
        </w:rPr>
        <w:t>э</w:t>
      </w:r>
      <w:r>
        <w:rPr>
          <w:sz w:val="24"/>
          <w:szCs w:val="24"/>
        </w:rPr>
        <w:t>того</w:t>
      </w:r>
      <w:r w:rsidR="00AD32AF">
        <w:rPr>
          <w:sz w:val="24"/>
          <w:szCs w:val="24"/>
        </w:rPr>
        <w:t xml:space="preserve"> случа</w:t>
      </w:r>
      <w:r>
        <w:rPr>
          <w:sz w:val="24"/>
          <w:szCs w:val="24"/>
        </w:rPr>
        <w:t>я</w:t>
      </w:r>
      <w:r w:rsidR="00AD32AF">
        <w:rPr>
          <w:sz w:val="24"/>
          <w:szCs w:val="24"/>
        </w:rPr>
        <w:t xml:space="preserve"> алгоритм приема </w:t>
      </w:r>
      <w:r w:rsidR="006C4156">
        <w:rPr>
          <w:sz w:val="24"/>
          <w:szCs w:val="24"/>
        </w:rPr>
        <w:t xml:space="preserve">примерно </w:t>
      </w:r>
      <w:r w:rsidR="00AD32AF">
        <w:rPr>
          <w:sz w:val="24"/>
          <w:szCs w:val="24"/>
        </w:rPr>
        <w:t>такой же, как в толстом клиенте</w:t>
      </w:r>
      <w:r w:rsidR="00202FBC">
        <w:rPr>
          <w:sz w:val="24"/>
          <w:szCs w:val="24"/>
        </w:rPr>
        <w:t>.</w:t>
      </w:r>
    </w:p>
    <w:p w:rsidR="00CA5673" w:rsidRPr="00DB0790" w:rsidRDefault="00CA5673" w:rsidP="00297DFC">
      <w:pPr>
        <w:pStyle w:val="a5"/>
        <w:numPr>
          <w:ilvl w:val="0"/>
          <w:numId w:val="5"/>
        </w:numPr>
        <w:spacing w:after="120"/>
        <w:ind w:left="357" w:hanging="357"/>
      </w:pPr>
      <w:r w:rsidRPr="00990760">
        <w:t xml:space="preserve">Откройте </w:t>
      </w:r>
      <w:r w:rsidR="00AD32AF" w:rsidRPr="00D65B9B">
        <w:t xml:space="preserve">в </w:t>
      </w:r>
      <w:proofErr w:type="spellStart"/>
      <w:r w:rsidR="00AD32AF" w:rsidRPr="00D65B9B">
        <w:t>web</w:t>
      </w:r>
      <w:proofErr w:type="spellEnd"/>
      <w:r w:rsidR="00AD32AF" w:rsidRPr="00D65B9B">
        <w:t>-интерфейсе</w:t>
      </w:r>
      <w:r w:rsidR="00DB0790" w:rsidRPr="00DB0790">
        <w:t xml:space="preserve"> </w:t>
      </w:r>
      <w:r w:rsidR="00DB0790" w:rsidRPr="00990760">
        <w:t>приложение</w:t>
      </w:r>
      <w:r w:rsidR="00DB0790">
        <w:t xml:space="preserve"> </w:t>
      </w:r>
      <w:r w:rsidR="00A1565C" w:rsidRPr="00A1565C">
        <w:rPr>
          <w:noProof/>
          <w:position w:val="-12"/>
        </w:rPr>
        <w:drawing>
          <wp:inline distT="0" distB="0" distL="0" distR="0" wp14:anchorId="299AF6FB" wp14:editId="12E0C0B0">
            <wp:extent cx="1549400" cy="22833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8878" cy="23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4F2" w:rsidRDefault="009A5AF4" w:rsidP="00202FBC">
      <w:pPr>
        <w:pStyle w:val="a5"/>
        <w:numPr>
          <w:ilvl w:val="0"/>
          <w:numId w:val="5"/>
        </w:numPr>
        <w:spacing w:after="120"/>
      </w:pPr>
      <w:r>
        <w:t xml:space="preserve">Выделите группу, куда поступает </w:t>
      </w:r>
      <w:r w:rsidR="00A1565C">
        <w:t>воспитанник</w:t>
      </w:r>
      <w:r w:rsidR="005A78F8">
        <w:t>,</w:t>
      </w:r>
      <w:r>
        <w:t xml:space="preserve"> и </w:t>
      </w:r>
      <w:r w:rsidR="009254F2" w:rsidRPr="00AD32AF">
        <w:t xml:space="preserve">воспользуйтесь командной кнопкой </w:t>
      </w:r>
      <w:r w:rsidR="003F367A">
        <w:br/>
      </w:r>
      <w:r w:rsidR="009254F2" w:rsidRPr="00AD32AF">
        <w:t>«</w:t>
      </w:r>
      <w:r w:rsidR="002A1ABB">
        <w:t>Прием обучающихся, воспитанников в ОО</w:t>
      </w:r>
      <w:r w:rsidR="009254F2" w:rsidRPr="00AD32AF">
        <w:t xml:space="preserve">» </w:t>
      </w:r>
      <w:r w:rsidR="00BF3989">
        <w:t>(рис.8).</w:t>
      </w:r>
    </w:p>
    <w:p w:rsidR="00AD32AF" w:rsidRDefault="002A1ABB" w:rsidP="003F367A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28733" cy="820877"/>
            <wp:effectExtent l="19050" t="19050" r="15240" b="177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876" cy="8465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BF3989">
        <w:t xml:space="preserve">8. </w:t>
      </w:r>
    </w:p>
    <w:p w:rsidR="00CA5673" w:rsidRDefault="009254F2" w:rsidP="005A78F8">
      <w:pPr>
        <w:pStyle w:val="a5"/>
        <w:numPr>
          <w:ilvl w:val="0"/>
          <w:numId w:val="5"/>
        </w:numPr>
        <w:spacing w:before="120" w:after="120"/>
      </w:pPr>
      <w:r w:rsidRPr="00AD32AF">
        <w:t xml:space="preserve">В появившемся окне </w:t>
      </w:r>
      <w:r w:rsidR="00813B19">
        <w:t xml:space="preserve">«Прием </w:t>
      </w:r>
      <w:r w:rsidR="00DB0790">
        <w:t>в</w:t>
      </w:r>
      <w:proofErr w:type="gramStart"/>
      <w:r w:rsidR="00DB0790">
        <w:t xml:space="preserve"> </w:t>
      </w:r>
      <w:r w:rsidR="002A1ABB">
        <w:t>….</w:t>
      </w:r>
      <w:proofErr w:type="gramEnd"/>
      <w:r w:rsidR="002A1ABB">
        <w:t>.</w:t>
      </w:r>
      <w:r w:rsidR="00DB0790">
        <w:t>»</w:t>
      </w:r>
      <w:r w:rsidR="00BF3989">
        <w:t xml:space="preserve"> (рис.9)</w:t>
      </w:r>
      <w:r w:rsidR="005A78F8">
        <w:t>,</w:t>
      </w:r>
      <w:r w:rsidR="00DB0790">
        <w:t xml:space="preserve"> введите </w:t>
      </w:r>
      <w:r w:rsidR="003E75ED">
        <w:t xml:space="preserve">основные данные </w:t>
      </w:r>
      <w:r w:rsidR="002A1ABB">
        <w:t>воспитанника</w:t>
      </w:r>
      <w:r w:rsidR="003E75ED">
        <w:t xml:space="preserve">: </w:t>
      </w:r>
      <w:r w:rsidR="002A1ABB">
        <w:br/>
      </w:r>
      <w:r w:rsidR="003E75ED">
        <w:t xml:space="preserve">фамилию, </w:t>
      </w:r>
      <w:r w:rsidR="00DB0790">
        <w:t>имя</w:t>
      </w:r>
      <w:r w:rsidR="003E75ED">
        <w:t>, отчество, дату рождения</w:t>
      </w:r>
      <w:r w:rsidR="00DB0790">
        <w:t xml:space="preserve"> и выполните щелчок на кнопку </w:t>
      </w:r>
      <w:r w:rsidR="003F367A">
        <w:t>«</w:t>
      </w:r>
      <w:r w:rsidR="00DB0790">
        <w:t>Найти</w:t>
      </w:r>
      <w:r w:rsidR="003F367A">
        <w:t>».</w:t>
      </w:r>
      <w:r w:rsidRPr="00AD32AF">
        <w:t xml:space="preserve"> </w:t>
      </w:r>
    </w:p>
    <w:p w:rsidR="00813B19" w:rsidRDefault="002A1ABB" w:rsidP="003F367A">
      <w:pPr>
        <w:spacing w:before="120"/>
        <w:jc w:val="center"/>
        <w:rPr>
          <w:sz w:val="24"/>
          <w:szCs w:val="24"/>
        </w:rPr>
      </w:pPr>
      <w:r w:rsidRPr="002A1ABB">
        <w:rPr>
          <w:noProof/>
          <w:sz w:val="24"/>
          <w:szCs w:val="24"/>
        </w:rPr>
        <w:drawing>
          <wp:inline distT="0" distB="0" distL="0" distR="0" wp14:anchorId="40E9125C" wp14:editId="47AE6C2D">
            <wp:extent cx="5524905" cy="1219412"/>
            <wp:effectExtent l="19050" t="19050" r="19050" b="190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87237" cy="12331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BF3989">
        <w:t>9</w:t>
      </w:r>
    </w:p>
    <w:p w:rsidR="00DB0790" w:rsidRDefault="002A1ABB" w:rsidP="00891634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Это позволит выполнить п</w:t>
      </w:r>
      <w:r w:rsidR="00DB0790">
        <w:rPr>
          <w:sz w:val="24"/>
          <w:szCs w:val="24"/>
        </w:rPr>
        <w:t xml:space="preserve">оиск </w:t>
      </w:r>
      <w:r w:rsidR="005A78F8">
        <w:rPr>
          <w:sz w:val="24"/>
          <w:szCs w:val="24"/>
        </w:rPr>
        <w:t>в базе Параграфа</w:t>
      </w:r>
      <w:r w:rsidR="00DB0790">
        <w:rPr>
          <w:sz w:val="24"/>
          <w:szCs w:val="24"/>
        </w:rPr>
        <w:t>.</w:t>
      </w:r>
      <w:r w:rsidR="005A6D38" w:rsidRPr="005A6D38">
        <w:rPr>
          <w:sz w:val="24"/>
          <w:szCs w:val="24"/>
        </w:rPr>
        <w:t xml:space="preserve"> </w:t>
      </w:r>
      <w:r w:rsidR="005A6D38">
        <w:rPr>
          <w:sz w:val="24"/>
          <w:szCs w:val="24"/>
        </w:rPr>
        <w:t>По итогам поиска появляется окно «Найденные воспитанники»</w:t>
      </w:r>
      <w:r w:rsidR="00BF3989">
        <w:rPr>
          <w:sz w:val="24"/>
          <w:szCs w:val="24"/>
        </w:rPr>
        <w:t xml:space="preserve"> (рис.10)</w:t>
      </w:r>
      <w:r w:rsidR="005A6D38">
        <w:rPr>
          <w:sz w:val="24"/>
          <w:szCs w:val="24"/>
        </w:rPr>
        <w:t>, в нем будет отображаться список найденных воспитанников (если таковые есть в базе)</w:t>
      </w:r>
      <w:r w:rsidR="005A78F8">
        <w:rPr>
          <w:sz w:val="24"/>
          <w:szCs w:val="24"/>
        </w:rPr>
        <w:t xml:space="preserve">, среди них могут быть </w:t>
      </w:r>
      <w:r>
        <w:rPr>
          <w:sz w:val="24"/>
          <w:szCs w:val="24"/>
        </w:rPr>
        <w:t xml:space="preserve">в частности </w:t>
      </w:r>
      <w:r w:rsidR="005A78F8">
        <w:rPr>
          <w:sz w:val="24"/>
          <w:szCs w:val="24"/>
        </w:rPr>
        <w:t>выбывши</w:t>
      </w:r>
      <w:r>
        <w:rPr>
          <w:sz w:val="24"/>
          <w:szCs w:val="24"/>
        </w:rPr>
        <w:t>е</w:t>
      </w:r>
      <w:r w:rsidR="005A78F8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воспитанники</w:t>
      </w:r>
      <w:r w:rsidR="005A78F8">
        <w:rPr>
          <w:sz w:val="24"/>
          <w:szCs w:val="24"/>
        </w:rPr>
        <w:t>.</w:t>
      </w:r>
    </w:p>
    <w:p w:rsidR="00DB0790" w:rsidRDefault="002A1ABB" w:rsidP="00BF3989">
      <w:pPr>
        <w:spacing w:before="120"/>
        <w:ind w:left="567" w:hanging="567"/>
        <w:jc w:val="center"/>
        <w:rPr>
          <w:sz w:val="24"/>
          <w:szCs w:val="24"/>
        </w:rPr>
      </w:pPr>
      <w:r w:rsidRPr="002A1ABB">
        <w:rPr>
          <w:noProof/>
          <w:sz w:val="24"/>
          <w:szCs w:val="24"/>
        </w:rPr>
        <w:drawing>
          <wp:inline distT="0" distB="0" distL="0" distR="0" wp14:anchorId="50D524AB" wp14:editId="62E21439">
            <wp:extent cx="5541433" cy="1345538"/>
            <wp:effectExtent l="19050" t="19050" r="21590" b="266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6669" cy="13540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  <w:r w:rsidR="00BF3989">
        <w:t>0</w:t>
      </w:r>
    </w:p>
    <w:p w:rsidR="00C23373" w:rsidRDefault="005A6D38" w:rsidP="00210BE4">
      <w:pPr>
        <w:spacing w:before="120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10BE4">
        <w:rPr>
          <w:sz w:val="24"/>
          <w:szCs w:val="24"/>
        </w:rPr>
        <w:t xml:space="preserve">ы можете принять </w:t>
      </w:r>
      <w:r w:rsidR="00297DFC">
        <w:rPr>
          <w:sz w:val="24"/>
          <w:szCs w:val="24"/>
        </w:rPr>
        <w:t xml:space="preserve">одного из </w:t>
      </w:r>
      <w:r w:rsidR="00210BE4">
        <w:rPr>
          <w:sz w:val="24"/>
          <w:szCs w:val="24"/>
        </w:rPr>
        <w:t>найденн</w:t>
      </w:r>
      <w:r w:rsidR="00297DFC">
        <w:rPr>
          <w:sz w:val="24"/>
          <w:szCs w:val="24"/>
        </w:rPr>
        <w:t>ых</w:t>
      </w:r>
      <w:r w:rsidR="00210BE4">
        <w:rPr>
          <w:sz w:val="24"/>
          <w:szCs w:val="24"/>
        </w:rPr>
        <w:t xml:space="preserve"> </w:t>
      </w:r>
      <w:r w:rsidR="006A182E">
        <w:rPr>
          <w:sz w:val="24"/>
          <w:szCs w:val="24"/>
        </w:rPr>
        <w:t>воспитанника</w:t>
      </w:r>
      <w:r w:rsidR="00297DFC">
        <w:rPr>
          <w:sz w:val="24"/>
          <w:szCs w:val="24"/>
        </w:rPr>
        <w:t xml:space="preserve"> или же «Создать новую запись». </w:t>
      </w:r>
      <w:r w:rsidR="00891634">
        <w:rPr>
          <w:sz w:val="24"/>
          <w:szCs w:val="24"/>
        </w:rPr>
        <w:t xml:space="preserve">В нашем примере воспитанник находится в папке «Выбывшие», поэтому нужно </w:t>
      </w:r>
      <w:r w:rsidR="00C23373">
        <w:rPr>
          <w:sz w:val="24"/>
          <w:szCs w:val="24"/>
        </w:rPr>
        <w:t>закрыть окно поиска, нажав к</w:t>
      </w:r>
      <w:r w:rsidR="00210BE4">
        <w:rPr>
          <w:sz w:val="24"/>
          <w:szCs w:val="24"/>
        </w:rPr>
        <w:t>нопк</w:t>
      </w:r>
      <w:r w:rsidR="00C23373">
        <w:rPr>
          <w:sz w:val="24"/>
          <w:szCs w:val="24"/>
        </w:rPr>
        <w:t>у</w:t>
      </w:r>
      <w:r w:rsidR="00210BE4">
        <w:rPr>
          <w:sz w:val="24"/>
          <w:szCs w:val="24"/>
        </w:rPr>
        <w:t xml:space="preserve"> «Отмена»</w:t>
      </w:r>
      <w:r w:rsidR="00BF3989">
        <w:rPr>
          <w:sz w:val="24"/>
          <w:szCs w:val="24"/>
        </w:rPr>
        <w:t xml:space="preserve"> (см рис 10)</w:t>
      </w:r>
      <w:r w:rsidR="00C23373">
        <w:rPr>
          <w:sz w:val="24"/>
          <w:szCs w:val="24"/>
        </w:rPr>
        <w:t xml:space="preserve">, а затем воспользоваться стандартной операцией для </w:t>
      </w:r>
      <w:hyperlink w:anchor="_Прием_воспитанников_из" w:history="1">
        <w:r w:rsidR="00C23373" w:rsidRPr="00BF3989">
          <w:rPr>
            <w:rStyle w:val="ae"/>
            <w:sz w:val="24"/>
            <w:szCs w:val="24"/>
          </w:rPr>
          <w:t xml:space="preserve">приема </w:t>
        </w:r>
        <w:r w:rsidRPr="00BF3989">
          <w:rPr>
            <w:rStyle w:val="ae"/>
            <w:sz w:val="24"/>
            <w:szCs w:val="24"/>
          </w:rPr>
          <w:t>воспитанника</w:t>
        </w:r>
        <w:r w:rsidR="00C23373" w:rsidRPr="00BF3989">
          <w:rPr>
            <w:rStyle w:val="ae"/>
            <w:sz w:val="24"/>
            <w:szCs w:val="24"/>
          </w:rPr>
          <w:t xml:space="preserve"> из выбывших</w:t>
        </w:r>
      </w:hyperlink>
      <w:r w:rsidR="00BF3989">
        <w:rPr>
          <w:sz w:val="24"/>
          <w:szCs w:val="24"/>
        </w:rPr>
        <w:t>.</w:t>
      </w:r>
    </w:p>
    <w:p w:rsidR="00210BE4" w:rsidRDefault="005A78F8" w:rsidP="00C23373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Будьте внимательны при вводе данных </w:t>
      </w:r>
      <w:r w:rsidR="006A182E">
        <w:rPr>
          <w:sz w:val="24"/>
          <w:szCs w:val="24"/>
        </w:rPr>
        <w:t>воспитанника</w:t>
      </w:r>
      <w:r>
        <w:rPr>
          <w:sz w:val="24"/>
          <w:szCs w:val="24"/>
        </w:rPr>
        <w:t xml:space="preserve"> и выборе записи из найденных. </w:t>
      </w:r>
      <w:r w:rsidR="006A182E">
        <w:rPr>
          <w:sz w:val="24"/>
          <w:szCs w:val="24"/>
        </w:rPr>
        <w:t>Во избежание ошибок при поиске с</w:t>
      </w:r>
      <w:r>
        <w:rPr>
          <w:sz w:val="24"/>
          <w:szCs w:val="24"/>
        </w:rPr>
        <w:t xml:space="preserve">ледует </w:t>
      </w:r>
      <w:r w:rsidR="00297DFC">
        <w:rPr>
          <w:sz w:val="24"/>
          <w:szCs w:val="24"/>
        </w:rPr>
        <w:t xml:space="preserve">не допускать опечаток при </w:t>
      </w:r>
      <w:r w:rsidR="006A182E">
        <w:rPr>
          <w:sz w:val="24"/>
          <w:szCs w:val="24"/>
        </w:rPr>
        <w:t>ввод</w:t>
      </w:r>
      <w:r w:rsidR="00297DFC">
        <w:rPr>
          <w:sz w:val="24"/>
          <w:szCs w:val="24"/>
        </w:rPr>
        <w:t>е основных данных и</w:t>
      </w:r>
      <w:r>
        <w:rPr>
          <w:sz w:val="24"/>
          <w:szCs w:val="24"/>
        </w:rPr>
        <w:t xml:space="preserve"> </w:t>
      </w:r>
      <w:r w:rsidR="00297DFC">
        <w:rPr>
          <w:sz w:val="24"/>
          <w:szCs w:val="24"/>
        </w:rPr>
        <w:t xml:space="preserve">вводить </w:t>
      </w:r>
      <w:r w:rsidR="006A182E">
        <w:rPr>
          <w:sz w:val="24"/>
          <w:szCs w:val="24"/>
        </w:rPr>
        <w:t>дополнительные данные (СНИЛС, документы)</w:t>
      </w:r>
      <w:r>
        <w:rPr>
          <w:sz w:val="24"/>
          <w:szCs w:val="24"/>
        </w:rPr>
        <w:t>, а не только ФИО</w:t>
      </w:r>
      <w:r w:rsidR="006A182E">
        <w:rPr>
          <w:sz w:val="24"/>
          <w:szCs w:val="24"/>
        </w:rPr>
        <w:t xml:space="preserve"> и дату рождения</w:t>
      </w:r>
      <w:r>
        <w:rPr>
          <w:sz w:val="24"/>
          <w:szCs w:val="24"/>
        </w:rPr>
        <w:t>.</w:t>
      </w:r>
    </w:p>
    <w:p w:rsidR="00DB0790" w:rsidRDefault="00ED5D97" w:rsidP="00C233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Окно «Найденные обучающиеся» может быть пустым, если </w:t>
      </w:r>
      <w:r w:rsidR="006A182E">
        <w:rPr>
          <w:sz w:val="24"/>
          <w:szCs w:val="24"/>
        </w:rPr>
        <w:t>воспитанников</w:t>
      </w:r>
      <w:r>
        <w:rPr>
          <w:sz w:val="24"/>
          <w:szCs w:val="24"/>
        </w:rPr>
        <w:t xml:space="preserve"> с указанными данными не найдено</w:t>
      </w:r>
      <w:r w:rsidR="00D772EB">
        <w:rPr>
          <w:sz w:val="24"/>
          <w:szCs w:val="24"/>
        </w:rPr>
        <w:t xml:space="preserve"> (рис.11)</w:t>
      </w:r>
      <w:r>
        <w:rPr>
          <w:sz w:val="24"/>
          <w:szCs w:val="24"/>
        </w:rPr>
        <w:t>.</w:t>
      </w:r>
    </w:p>
    <w:p w:rsidR="00210BE4" w:rsidRDefault="009D4C46" w:rsidP="00210BE4">
      <w:pPr>
        <w:spacing w:before="120"/>
        <w:jc w:val="center"/>
        <w:rPr>
          <w:sz w:val="24"/>
          <w:szCs w:val="24"/>
        </w:rPr>
      </w:pPr>
      <w:r w:rsidRPr="009D4C46">
        <w:rPr>
          <w:noProof/>
          <w:sz w:val="24"/>
          <w:szCs w:val="24"/>
        </w:rPr>
        <w:drawing>
          <wp:inline distT="0" distB="0" distL="0" distR="0" wp14:anchorId="103CE8DE" wp14:editId="02381BCE">
            <wp:extent cx="5229412" cy="938765"/>
            <wp:effectExtent l="19050" t="19050" r="9525" b="139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50413" cy="9425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  <w:r w:rsidR="00D772EB">
        <w:t>1</w:t>
      </w:r>
    </w:p>
    <w:p w:rsidR="00210BE4" w:rsidRDefault="005A6D38" w:rsidP="00D772EB">
      <w:pPr>
        <w:spacing w:before="120" w:after="120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(если вы уверены в правильности введенных данных)</w:t>
      </w:r>
      <w:r w:rsidR="00210BE4">
        <w:rPr>
          <w:sz w:val="24"/>
          <w:szCs w:val="24"/>
        </w:rPr>
        <w:t xml:space="preserve"> следует воспользоваться командной кнопкой для создания новой записи</w:t>
      </w:r>
      <w:r w:rsidR="00D772EB">
        <w:rPr>
          <w:sz w:val="24"/>
          <w:szCs w:val="24"/>
        </w:rPr>
        <w:t xml:space="preserve"> (см рис. 11)</w:t>
      </w:r>
      <w:r w:rsidR="00210BE4">
        <w:rPr>
          <w:sz w:val="24"/>
          <w:szCs w:val="24"/>
        </w:rPr>
        <w:t xml:space="preserve">. </w:t>
      </w:r>
    </w:p>
    <w:p w:rsidR="009D4C46" w:rsidRPr="009D4C46" w:rsidRDefault="00ED5D97" w:rsidP="007450BC">
      <w:pPr>
        <w:spacing w:after="120"/>
        <w:ind w:left="142" w:firstLine="709"/>
        <w:jc w:val="both"/>
        <w:rPr>
          <w:sz w:val="24"/>
          <w:szCs w:val="24"/>
        </w:rPr>
      </w:pPr>
      <w:r w:rsidRPr="007450BC">
        <w:rPr>
          <w:sz w:val="24"/>
          <w:szCs w:val="24"/>
        </w:rPr>
        <w:t xml:space="preserve">После выбора найденного </w:t>
      </w:r>
      <w:r w:rsidR="00C23373">
        <w:rPr>
          <w:sz w:val="24"/>
          <w:szCs w:val="24"/>
        </w:rPr>
        <w:t>воспитанника</w:t>
      </w:r>
      <w:r w:rsidRPr="007450BC">
        <w:rPr>
          <w:sz w:val="24"/>
          <w:szCs w:val="24"/>
        </w:rPr>
        <w:t xml:space="preserve"> или создания новой записи, будет открыто окно приема</w:t>
      </w:r>
      <w:r w:rsidR="00D772EB">
        <w:rPr>
          <w:sz w:val="24"/>
          <w:szCs w:val="24"/>
        </w:rPr>
        <w:t xml:space="preserve"> (рис.12)</w:t>
      </w:r>
      <w:r w:rsidRPr="007450BC">
        <w:rPr>
          <w:sz w:val="24"/>
          <w:szCs w:val="24"/>
        </w:rPr>
        <w:t xml:space="preserve"> для ввода обязательной информации. </w:t>
      </w:r>
      <w:r w:rsidR="009D4C46" w:rsidRPr="009D4C46">
        <w:rPr>
          <w:sz w:val="24"/>
          <w:szCs w:val="24"/>
        </w:rPr>
        <w:t>Кнопка приема неактивна до тех пор, пока не будут заполнены все обязательные поля (выделены красным) в этой форме</w:t>
      </w:r>
      <w:r w:rsidR="007450BC">
        <w:rPr>
          <w:sz w:val="24"/>
          <w:szCs w:val="24"/>
        </w:rPr>
        <w:t>.</w:t>
      </w:r>
    </w:p>
    <w:p w:rsidR="009D4C46" w:rsidRDefault="00895044" w:rsidP="007450BC">
      <w:pPr>
        <w:spacing w:before="120" w:after="120"/>
        <w:jc w:val="center"/>
      </w:pPr>
      <w:r w:rsidRPr="00895044">
        <w:rPr>
          <w:noProof/>
        </w:rPr>
        <w:drawing>
          <wp:inline distT="0" distB="0" distL="0" distR="0" wp14:anchorId="46EC4166" wp14:editId="56E574D7">
            <wp:extent cx="5191324" cy="1539028"/>
            <wp:effectExtent l="19050" t="19050" r="9525" b="2349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36789" cy="15525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  <w:r w:rsidR="00D772EB">
        <w:t>2. Окно приема воспитанника</w:t>
      </w:r>
    </w:p>
    <w:p w:rsidR="00ED5D97" w:rsidRDefault="007B28D4" w:rsidP="007450BC">
      <w:pPr>
        <w:spacing w:before="120"/>
        <w:ind w:left="142" w:firstLine="709"/>
        <w:jc w:val="both"/>
        <w:rPr>
          <w:sz w:val="24"/>
          <w:szCs w:val="24"/>
        </w:rPr>
      </w:pPr>
      <w:r w:rsidRPr="00C328B8">
        <w:rPr>
          <w:sz w:val="24"/>
          <w:szCs w:val="24"/>
        </w:rPr>
        <w:t>Для выбора пола и регистрации</w:t>
      </w:r>
      <w:r w:rsidR="00C23373">
        <w:rPr>
          <w:sz w:val="24"/>
          <w:szCs w:val="24"/>
        </w:rPr>
        <w:t>, просто</w:t>
      </w:r>
      <w:r w:rsidR="007450BC">
        <w:rPr>
          <w:sz w:val="24"/>
          <w:szCs w:val="24"/>
        </w:rPr>
        <w:t xml:space="preserve"> </w:t>
      </w:r>
      <w:r w:rsidR="00895044">
        <w:rPr>
          <w:sz w:val="24"/>
          <w:szCs w:val="24"/>
        </w:rPr>
        <w:t>щелкните на нужном значении.</w:t>
      </w:r>
      <w:r w:rsidR="007450BC">
        <w:rPr>
          <w:sz w:val="24"/>
          <w:szCs w:val="24"/>
        </w:rPr>
        <w:t xml:space="preserve"> </w:t>
      </w:r>
      <w:r w:rsidR="00895044">
        <w:rPr>
          <w:sz w:val="24"/>
          <w:szCs w:val="24"/>
        </w:rPr>
        <w:t>Гражданство и Р</w:t>
      </w:r>
      <w:r w:rsidR="009D4C46">
        <w:rPr>
          <w:sz w:val="24"/>
          <w:szCs w:val="24"/>
        </w:rPr>
        <w:t xml:space="preserve">одной язык выбираются из </w:t>
      </w:r>
      <w:r w:rsidR="007450BC">
        <w:rPr>
          <w:sz w:val="24"/>
          <w:szCs w:val="24"/>
        </w:rPr>
        <w:t xml:space="preserve">предложенного </w:t>
      </w:r>
      <w:r w:rsidR="009D4C46">
        <w:rPr>
          <w:sz w:val="24"/>
          <w:szCs w:val="24"/>
        </w:rPr>
        <w:t>списка</w:t>
      </w:r>
      <w:r w:rsidR="00D772EB">
        <w:rPr>
          <w:sz w:val="24"/>
          <w:szCs w:val="24"/>
        </w:rPr>
        <w:t xml:space="preserve"> (рис. 13)</w:t>
      </w:r>
      <w:r w:rsidR="007450BC">
        <w:rPr>
          <w:sz w:val="24"/>
          <w:szCs w:val="24"/>
        </w:rPr>
        <w:t>.</w:t>
      </w:r>
    </w:p>
    <w:p w:rsidR="009D4C46" w:rsidRDefault="00895044" w:rsidP="003F367A">
      <w:pPr>
        <w:spacing w:before="120"/>
        <w:jc w:val="center"/>
        <w:rPr>
          <w:sz w:val="24"/>
          <w:szCs w:val="24"/>
        </w:rPr>
      </w:pPr>
      <w:r w:rsidRPr="00895044">
        <w:rPr>
          <w:noProof/>
          <w:sz w:val="24"/>
          <w:szCs w:val="24"/>
        </w:rPr>
        <w:drawing>
          <wp:inline distT="0" distB="0" distL="0" distR="0" wp14:anchorId="54017748" wp14:editId="41F01F22">
            <wp:extent cx="5342466" cy="1266182"/>
            <wp:effectExtent l="19050" t="19050" r="10795" b="1079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66534" cy="12955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  <w:r w:rsidR="00D772EB">
        <w:t>3.</w:t>
      </w:r>
    </w:p>
    <w:p w:rsidR="00C23373" w:rsidRDefault="007B28D4" w:rsidP="00C23373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="00895044">
        <w:rPr>
          <w:sz w:val="24"/>
          <w:szCs w:val="24"/>
        </w:rPr>
        <w:t>заполнения основных полей</w:t>
      </w:r>
      <w:r>
        <w:rPr>
          <w:sz w:val="24"/>
          <w:szCs w:val="24"/>
        </w:rPr>
        <w:t xml:space="preserve"> </w:t>
      </w:r>
      <w:r w:rsidR="00F16574">
        <w:rPr>
          <w:sz w:val="24"/>
          <w:szCs w:val="24"/>
        </w:rPr>
        <w:t>нужно обязательно</w:t>
      </w:r>
      <w:r>
        <w:rPr>
          <w:sz w:val="24"/>
          <w:szCs w:val="24"/>
        </w:rPr>
        <w:t xml:space="preserve"> ввести информацию о </w:t>
      </w:r>
      <w:r w:rsidR="00F16574">
        <w:rPr>
          <w:sz w:val="24"/>
          <w:szCs w:val="24"/>
        </w:rPr>
        <w:t>дате зачисления</w:t>
      </w:r>
      <w:r w:rsidR="00D772EB">
        <w:rPr>
          <w:sz w:val="24"/>
          <w:szCs w:val="24"/>
        </w:rPr>
        <w:t xml:space="preserve">, </w:t>
      </w:r>
      <w:r w:rsidR="007450BC">
        <w:rPr>
          <w:sz w:val="24"/>
          <w:szCs w:val="24"/>
        </w:rPr>
        <w:t>пол</w:t>
      </w:r>
      <w:r w:rsidR="00F16574">
        <w:rPr>
          <w:sz w:val="24"/>
          <w:szCs w:val="24"/>
        </w:rPr>
        <w:t>е</w:t>
      </w:r>
      <w:r w:rsidR="007450BC">
        <w:rPr>
          <w:sz w:val="24"/>
          <w:szCs w:val="24"/>
        </w:rPr>
        <w:t xml:space="preserve"> расположен</w:t>
      </w:r>
      <w:r w:rsidR="00F16574">
        <w:rPr>
          <w:sz w:val="24"/>
          <w:szCs w:val="24"/>
        </w:rPr>
        <w:t>о</w:t>
      </w:r>
      <w:r>
        <w:rPr>
          <w:sz w:val="24"/>
          <w:szCs w:val="24"/>
        </w:rPr>
        <w:t xml:space="preserve"> в нижней части окна</w:t>
      </w:r>
      <w:r w:rsidR="007450BC">
        <w:rPr>
          <w:sz w:val="24"/>
          <w:szCs w:val="24"/>
        </w:rPr>
        <w:t xml:space="preserve"> </w:t>
      </w:r>
      <w:r w:rsidR="00895044">
        <w:rPr>
          <w:sz w:val="24"/>
          <w:szCs w:val="24"/>
        </w:rPr>
        <w:t>приема</w:t>
      </w:r>
      <w:r w:rsidR="00F16574">
        <w:rPr>
          <w:sz w:val="24"/>
          <w:szCs w:val="24"/>
        </w:rPr>
        <w:t>.</w:t>
      </w:r>
      <w:r w:rsidR="005B5C8C">
        <w:rPr>
          <w:sz w:val="24"/>
          <w:szCs w:val="24"/>
        </w:rPr>
        <w:t xml:space="preserve"> </w:t>
      </w:r>
      <w:r w:rsidR="00F16574">
        <w:rPr>
          <w:sz w:val="24"/>
          <w:szCs w:val="24"/>
        </w:rPr>
        <w:t xml:space="preserve">При необходимости можно указать дату и номер приказа о зачислении. </w:t>
      </w:r>
      <w:r w:rsidR="0066379F">
        <w:rPr>
          <w:sz w:val="24"/>
          <w:szCs w:val="24"/>
        </w:rPr>
        <w:t>После заполнения и проверки данных воспользуйтесь кнопкой «Принять» для зачисления воспитанника в группу</w:t>
      </w:r>
      <w:r w:rsidR="00D772EB">
        <w:rPr>
          <w:sz w:val="24"/>
          <w:szCs w:val="24"/>
        </w:rPr>
        <w:t xml:space="preserve"> (рис. 14)</w:t>
      </w:r>
      <w:r w:rsidR="0066379F">
        <w:rPr>
          <w:sz w:val="24"/>
          <w:szCs w:val="24"/>
        </w:rPr>
        <w:t>.</w:t>
      </w:r>
    </w:p>
    <w:p w:rsidR="007B28D4" w:rsidRDefault="00F16574" w:rsidP="00C23373">
      <w:pPr>
        <w:spacing w:before="120"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35058" cy="1187906"/>
            <wp:effectExtent l="19050" t="19050" r="18415" b="1270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09" cy="12002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  <w:r w:rsidR="00D772EB">
        <w:t>4</w:t>
      </w:r>
    </w:p>
    <w:p w:rsidR="003E28E9" w:rsidRDefault="003E28E9" w:rsidP="003E28E9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После приема </w:t>
      </w:r>
      <w:r w:rsidR="00F16574">
        <w:rPr>
          <w:sz w:val="24"/>
          <w:szCs w:val="24"/>
        </w:rPr>
        <w:t>воспитанника</w:t>
      </w:r>
      <w:r>
        <w:rPr>
          <w:sz w:val="24"/>
          <w:szCs w:val="24"/>
        </w:rPr>
        <w:t xml:space="preserve"> будет </w:t>
      </w:r>
      <w:r w:rsidRPr="007450BC">
        <w:rPr>
          <w:sz w:val="24"/>
          <w:szCs w:val="24"/>
          <w:u w:val="single"/>
        </w:rPr>
        <w:t>автоматически создан приказ о приеме</w:t>
      </w:r>
      <w:r>
        <w:rPr>
          <w:sz w:val="24"/>
          <w:szCs w:val="24"/>
        </w:rPr>
        <w:t xml:space="preserve">. Если поле «Номер приказа» оставить пустым, то будет присвоен номер в соответствии с указанным </w:t>
      </w:r>
      <w:r w:rsidR="00F16574">
        <w:rPr>
          <w:sz w:val="24"/>
          <w:szCs w:val="24"/>
        </w:rPr>
        <w:t>правилом нумерации</w:t>
      </w:r>
      <w:r>
        <w:rPr>
          <w:sz w:val="24"/>
          <w:szCs w:val="24"/>
        </w:rPr>
        <w:t>.</w:t>
      </w:r>
      <w:r w:rsidR="00F16574">
        <w:rPr>
          <w:sz w:val="24"/>
          <w:szCs w:val="24"/>
        </w:rPr>
        <w:t xml:space="preserve"> </w:t>
      </w:r>
    </w:p>
    <w:p w:rsidR="001559C8" w:rsidRDefault="0066379F" w:rsidP="00C233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1559C8">
        <w:rPr>
          <w:sz w:val="24"/>
          <w:szCs w:val="24"/>
        </w:rPr>
        <w:t xml:space="preserve">бедитесь в наличии правильной информации о приеме в реестре движений. </w:t>
      </w:r>
      <w:r>
        <w:rPr>
          <w:sz w:val="24"/>
          <w:szCs w:val="24"/>
        </w:rPr>
        <w:br/>
      </w:r>
      <w:r w:rsidR="001559C8">
        <w:rPr>
          <w:sz w:val="24"/>
          <w:szCs w:val="24"/>
        </w:rPr>
        <w:t xml:space="preserve">Для этого нужно выделить </w:t>
      </w:r>
      <w:r>
        <w:rPr>
          <w:sz w:val="24"/>
          <w:szCs w:val="24"/>
        </w:rPr>
        <w:t>воспитанника</w:t>
      </w:r>
      <w:r w:rsidR="007450BC">
        <w:rPr>
          <w:sz w:val="24"/>
          <w:szCs w:val="24"/>
        </w:rPr>
        <w:t xml:space="preserve"> в дереве </w:t>
      </w:r>
      <w:r w:rsidR="001559C8">
        <w:rPr>
          <w:sz w:val="24"/>
          <w:szCs w:val="24"/>
        </w:rPr>
        <w:t>и перейти на вкладку Движение</w:t>
      </w:r>
      <w:r w:rsidR="00C834EB">
        <w:rPr>
          <w:sz w:val="24"/>
          <w:szCs w:val="24"/>
        </w:rPr>
        <w:t xml:space="preserve"> (рис 15).</w:t>
      </w:r>
    </w:p>
    <w:p w:rsidR="0066379F" w:rsidRDefault="0066379F" w:rsidP="00C834EB">
      <w:pPr>
        <w:spacing w:before="120"/>
        <w:jc w:val="center"/>
        <w:rPr>
          <w:sz w:val="24"/>
          <w:szCs w:val="24"/>
        </w:rPr>
      </w:pPr>
      <w:r w:rsidRPr="0066379F">
        <w:rPr>
          <w:noProof/>
          <w:sz w:val="24"/>
          <w:szCs w:val="24"/>
        </w:rPr>
        <w:drawing>
          <wp:inline distT="0" distB="0" distL="0" distR="0" wp14:anchorId="48C07953" wp14:editId="390FFA56">
            <wp:extent cx="4906683" cy="1130314"/>
            <wp:effectExtent l="19050" t="19050" r="27305" b="1270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38186" cy="11375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  <w:r w:rsidR="00C834EB">
        <w:t>5. Записи реестра движений</w:t>
      </w:r>
    </w:p>
    <w:p w:rsidR="001559C8" w:rsidRPr="007450BC" w:rsidRDefault="001559C8" w:rsidP="00C23373">
      <w:pPr>
        <w:spacing w:before="120"/>
        <w:ind w:firstLine="709"/>
        <w:jc w:val="both"/>
        <w:rPr>
          <w:sz w:val="24"/>
          <w:szCs w:val="24"/>
        </w:rPr>
      </w:pPr>
      <w:r w:rsidRPr="007450BC">
        <w:rPr>
          <w:sz w:val="24"/>
          <w:szCs w:val="24"/>
        </w:rPr>
        <w:t xml:space="preserve">Выделив корневой объект, на вкладке </w:t>
      </w:r>
      <w:r w:rsidR="006C4156">
        <w:rPr>
          <w:sz w:val="24"/>
          <w:szCs w:val="24"/>
        </w:rPr>
        <w:t>«</w:t>
      </w:r>
      <w:r w:rsidRPr="007450BC">
        <w:rPr>
          <w:sz w:val="24"/>
          <w:szCs w:val="24"/>
        </w:rPr>
        <w:t>Приказы</w:t>
      </w:r>
      <w:r w:rsidR="006C4156">
        <w:rPr>
          <w:sz w:val="24"/>
          <w:szCs w:val="24"/>
        </w:rPr>
        <w:t>»</w:t>
      </w:r>
      <w:r w:rsidRPr="007450BC">
        <w:rPr>
          <w:sz w:val="24"/>
          <w:szCs w:val="24"/>
        </w:rPr>
        <w:t xml:space="preserve"> вы найдете действующий приказ о приеме </w:t>
      </w:r>
      <w:r w:rsidR="0066379F">
        <w:rPr>
          <w:sz w:val="24"/>
          <w:szCs w:val="24"/>
        </w:rPr>
        <w:t>воспитанника с указанными реквизитами</w:t>
      </w:r>
      <w:r w:rsidR="00C834EB">
        <w:rPr>
          <w:sz w:val="24"/>
          <w:szCs w:val="24"/>
        </w:rPr>
        <w:t xml:space="preserve"> (рис. 16)</w:t>
      </w:r>
      <w:r w:rsidRPr="007450BC">
        <w:rPr>
          <w:sz w:val="24"/>
          <w:szCs w:val="24"/>
        </w:rPr>
        <w:t>.</w:t>
      </w:r>
    </w:p>
    <w:p w:rsidR="001559C8" w:rsidRDefault="0066379F" w:rsidP="006C4156">
      <w:pPr>
        <w:spacing w:before="120" w:after="120"/>
        <w:jc w:val="center"/>
      </w:pPr>
      <w:r>
        <w:rPr>
          <w:noProof/>
        </w:rPr>
        <w:drawing>
          <wp:inline distT="0" distB="0" distL="0" distR="0">
            <wp:extent cx="4876800" cy="1244020"/>
            <wp:effectExtent l="19050" t="19050" r="19050" b="1333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574" cy="1252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  <w:r w:rsidR="00C834EB">
        <w:t xml:space="preserve">6. </w:t>
      </w:r>
    </w:p>
    <w:p w:rsidR="001559C8" w:rsidRPr="007450BC" w:rsidRDefault="001559C8" w:rsidP="007450BC">
      <w:pPr>
        <w:spacing w:before="120" w:after="120"/>
        <w:ind w:left="357" w:firstLine="709"/>
        <w:jc w:val="both"/>
        <w:rPr>
          <w:sz w:val="24"/>
          <w:szCs w:val="24"/>
        </w:rPr>
      </w:pPr>
      <w:r w:rsidRPr="007450BC">
        <w:rPr>
          <w:sz w:val="24"/>
          <w:szCs w:val="24"/>
        </w:rPr>
        <w:t xml:space="preserve">Если открыть этот приказ, выполнив щелчок на строке, то можно увидеть </w:t>
      </w:r>
      <w:r w:rsidR="00FF3DDE" w:rsidRPr="007450BC">
        <w:rPr>
          <w:sz w:val="24"/>
          <w:szCs w:val="24"/>
        </w:rPr>
        <w:t xml:space="preserve">его </w:t>
      </w:r>
      <w:r w:rsidR="00C23373">
        <w:rPr>
          <w:sz w:val="24"/>
          <w:szCs w:val="24"/>
        </w:rPr>
        <w:t>реквизиты</w:t>
      </w:r>
      <w:r w:rsidR="00FF3DDE" w:rsidRPr="007450BC">
        <w:rPr>
          <w:sz w:val="24"/>
          <w:szCs w:val="24"/>
        </w:rPr>
        <w:t xml:space="preserve"> и при необходимости распечатать приказ</w:t>
      </w:r>
      <w:r w:rsidR="00C834EB">
        <w:rPr>
          <w:sz w:val="24"/>
          <w:szCs w:val="24"/>
        </w:rPr>
        <w:t xml:space="preserve"> (рис. 17)</w:t>
      </w:r>
      <w:r w:rsidR="00FF3DDE" w:rsidRPr="007450BC">
        <w:rPr>
          <w:sz w:val="24"/>
          <w:szCs w:val="24"/>
        </w:rPr>
        <w:t>.</w:t>
      </w:r>
    </w:p>
    <w:p w:rsidR="001559C8" w:rsidRDefault="00EC058B" w:rsidP="00C834EB">
      <w:pPr>
        <w:spacing w:before="120"/>
        <w:jc w:val="center"/>
      </w:pPr>
      <w:r>
        <w:rPr>
          <w:noProof/>
        </w:rPr>
        <w:drawing>
          <wp:inline distT="0" distB="0" distL="0" distR="0">
            <wp:extent cx="4613836" cy="1443381"/>
            <wp:effectExtent l="19050" t="19050" r="15875" b="2349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764" cy="14558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  <w:r w:rsidR="00C834EB">
        <w:t>7. Окно редактирования приказа</w:t>
      </w:r>
    </w:p>
    <w:p w:rsidR="001559C8" w:rsidRPr="006C4156" w:rsidRDefault="00FF3DDE" w:rsidP="00C23373">
      <w:pPr>
        <w:spacing w:before="120" w:after="120"/>
        <w:ind w:left="357"/>
        <w:jc w:val="center"/>
        <w:rPr>
          <w:sz w:val="24"/>
          <w:szCs w:val="24"/>
          <w:u w:val="single"/>
        </w:rPr>
      </w:pPr>
      <w:r w:rsidRPr="006C4156">
        <w:rPr>
          <w:sz w:val="24"/>
          <w:szCs w:val="24"/>
          <w:u w:val="single"/>
        </w:rPr>
        <w:t>Изменять характеристики действующего приказа нельзя.</w:t>
      </w:r>
    </w:p>
    <w:p w:rsidR="00C328B8" w:rsidRPr="006C4156" w:rsidRDefault="00AA1CAD" w:rsidP="00C834EB">
      <w:pPr>
        <w:pStyle w:val="2"/>
        <w:spacing w:after="240" w:line="240" w:lineRule="auto"/>
        <w:ind w:left="425"/>
        <w:contextualSpacing w:val="0"/>
      </w:pPr>
      <w:bookmarkStart w:id="9" w:name="_Toc161220253"/>
      <w:r w:rsidRPr="006C4156">
        <w:t xml:space="preserve">Создание приказа для приема нескольких </w:t>
      </w:r>
      <w:r w:rsidR="00EC058B">
        <w:t>воспитанников</w:t>
      </w:r>
      <w:bookmarkEnd w:id="9"/>
    </w:p>
    <w:p w:rsidR="00CA5673" w:rsidRPr="00C328B8" w:rsidRDefault="00441A02" w:rsidP="00C328B8">
      <w:pPr>
        <w:ind w:firstLine="709"/>
        <w:jc w:val="both"/>
        <w:rPr>
          <w:b/>
          <w:sz w:val="24"/>
          <w:szCs w:val="24"/>
        </w:rPr>
      </w:pPr>
      <w:r w:rsidRPr="00C328B8">
        <w:rPr>
          <w:sz w:val="24"/>
          <w:szCs w:val="24"/>
        </w:rPr>
        <w:t xml:space="preserve">Если одним приказом зачисляются несколько </w:t>
      </w:r>
      <w:r w:rsidR="00EC058B">
        <w:rPr>
          <w:sz w:val="24"/>
          <w:szCs w:val="24"/>
        </w:rPr>
        <w:t>воспитанников</w:t>
      </w:r>
      <w:r w:rsidRPr="00C328B8">
        <w:rPr>
          <w:sz w:val="24"/>
          <w:szCs w:val="24"/>
        </w:rPr>
        <w:t xml:space="preserve">, то </w:t>
      </w:r>
      <w:r w:rsidR="00C90982" w:rsidRPr="00C328B8">
        <w:rPr>
          <w:sz w:val="24"/>
          <w:szCs w:val="24"/>
        </w:rPr>
        <w:t xml:space="preserve">их </w:t>
      </w:r>
      <w:r w:rsidR="00816135">
        <w:rPr>
          <w:sz w:val="24"/>
          <w:szCs w:val="24"/>
        </w:rPr>
        <w:t xml:space="preserve">сначала </w:t>
      </w:r>
      <w:r w:rsidR="00C90982" w:rsidRPr="00C328B8">
        <w:rPr>
          <w:sz w:val="24"/>
          <w:szCs w:val="24"/>
        </w:rPr>
        <w:t>необходимо внести в раздел</w:t>
      </w:r>
      <w:r w:rsidR="00CA5673" w:rsidRPr="00C328B8">
        <w:rPr>
          <w:sz w:val="24"/>
          <w:szCs w:val="24"/>
        </w:rPr>
        <w:t xml:space="preserve"> </w:t>
      </w:r>
      <w:r w:rsidR="00362ED8" w:rsidRPr="00C328B8">
        <w:rPr>
          <w:b/>
          <w:sz w:val="24"/>
          <w:szCs w:val="24"/>
        </w:rPr>
        <w:t>«П</w:t>
      </w:r>
      <w:r w:rsidR="00CA5673" w:rsidRPr="00C328B8">
        <w:rPr>
          <w:b/>
          <w:sz w:val="24"/>
          <w:szCs w:val="24"/>
        </w:rPr>
        <w:t>редварительный прием</w:t>
      </w:r>
      <w:r w:rsidR="00362ED8" w:rsidRPr="00C328B8">
        <w:rPr>
          <w:b/>
          <w:sz w:val="24"/>
          <w:szCs w:val="24"/>
        </w:rPr>
        <w:t>»</w:t>
      </w:r>
      <w:r w:rsidR="00C90982" w:rsidRPr="00C328B8">
        <w:rPr>
          <w:b/>
          <w:sz w:val="24"/>
          <w:szCs w:val="24"/>
        </w:rPr>
        <w:t xml:space="preserve">. </w:t>
      </w:r>
    </w:p>
    <w:p w:rsidR="00CA5673" w:rsidRDefault="00D44DE6" w:rsidP="00C328B8">
      <w:pPr>
        <w:pStyle w:val="a5"/>
        <w:numPr>
          <w:ilvl w:val="0"/>
          <w:numId w:val="6"/>
        </w:numPr>
        <w:spacing w:before="120"/>
        <w:ind w:left="357" w:hanging="357"/>
        <w:jc w:val="both"/>
      </w:pPr>
      <w:r>
        <w:t>Для добавления учащегося в «Предварительный прием» нужно создать этап обучения</w:t>
      </w:r>
      <w:r w:rsidR="001A6A38">
        <w:t xml:space="preserve">, куда принимают </w:t>
      </w:r>
      <w:r w:rsidR="00EC058B">
        <w:t>воспитанника</w:t>
      </w:r>
      <w:r w:rsidR="001A6A38">
        <w:t xml:space="preserve">. </w:t>
      </w:r>
      <w:r>
        <w:t xml:space="preserve">Например, при поступлении </w:t>
      </w:r>
      <w:r w:rsidR="00EC058B">
        <w:t>воспитанников в среднюю группу</w:t>
      </w:r>
      <w:r>
        <w:t xml:space="preserve"> следует добавить этап «Поступающие на </w:t>
      </w:r>
      <w:r w:rsidR="00EC058B">
        <w:t>этап Средняя группа</w:t>
      </w:r>
      <w:r>
        <w:t>»</w:t>
      </w:r>
      <w:r w:rsidR="00C834EB">
        <w:t xml:space="preserve"> (рис.18).</w:t>
      </w:r>
    </w:p>
    <w:p w:rsidR="00D44DE6" w:rsidRDefault="00EC058B" w:rsidP="00EE2EB8">
      <w:pPr>
        <w:spacing w:before="120"/>
        <w:jc w:val="center"/>
      </w:pPr>
      <w:r>
        <w:rPr>
          <w:noProof/>
        </w:rPr>
        <w:drawing>
          <wp:inline distT="0" distB="0" distL="0" distR="0">
            <wp:extent cx="4936067" cy="810399"/>
            <wp:effectExtent l="19050" t="19050" r="17145" b="2794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891" cy="8221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  <w:r w:rsidR="00C834EB">
        <w:t xml:space="preserve">8. </w:t>
      </w:r>
    </w:p>
    <w:p w:rsidR="001A6A38" w:rsidRPr="001A6A38" w:rsidRDefault="001A6A38" w:rsidP="00EE2EB8">
      <w:pPr>
        <w:spacing w:before="120"/>
        <w:ind w:left="426"/>
        <w:jc w:val="both"/>
        <w:rPr>
          <w:sz w:val="24"/>
          <w:szCs w:val="24"/>
        </w:rPr>
      </w:pPr>
      <w:r w:rsidRPr="001A6A38">
        <w:rPr>
          <w:sz w:val="24"/>
          <w:szCs w:val="24"/>
        </w:rPr>
        <w:lastRenderedPageBreak/>
        <w:t xml:space="preserve">Далее </w:t>
      </w:r>
      <w:r w:rsidR="00EE2EB8">
        <w:rPr>
          <w:sz w:val="24"/>
          <w:szCs w:val="24"/>
        </w:rPr>
        <w:t xml:space="preserve">следует </w:t>
      </w:r>
      <w:r w:rsidRPr="001A6A38">
        <w:rPr>
          <w:sz w:val="24"/>
          <w:szCs w:val="24"/>
        </w:rPr>
        <w:t>выделить этап и воспользоваться кнопкой «</w:t>
      </w:r>
      <w:r w:rsidR="00EC058B">
        <w:rPr>
          <w:sz w:val="24"/>
          <w:szCs w:val="24"/>
        </w:rPr>
        <w:t>Прием обучающихся. воспитанников</w:t>
      </w:r>
      <w:r w:rsidRPr="001A6A38">
        <w:rPr>
          <w:sz w:val="24"/>
          <w:szCs w:val="24"/>
        </w:rPr>
        <w:t xml:space="preserve">». </w:t>
      </w:r>
      <w:r>
        <w:rPr>
          <w:sz w:val="24"/>
          <w:szCs w:val="24"/>
        </w:rPr>
        <w:t>П</w:t>
      </w:r>
      <w:r w:rsidRPr="001A6A38">
        <w:rPr>
          <w:sz w:val="24"/>
          <w:szCs w:val="24"/>
        </w:rPr>
        <w:t xml:space="preserve">роцесс зачисления в предварительный прием аналогичен приему в группу и подробно описан выше. </w:t>
      </w:r>
    </w:p>
    <w:p w:rsidR="00527CDA" w:rsidRDefault="00362ED8" w:rsidP="00C328B8">
      <w:pPr>
        <w:pStyle w:val="a5"/>
        <w:numPr>
          <w:ilvl w:val="0"/>
          <w:numId w:val="6"/>
        </w:numPr>
        <w:spacing w:before="120" w:after="120"/>
        <w:ind w:left="357" w:hanging="357"/>
        <w:jc w:val="both"/>
      </w:pPr>
      <w:r w:rsidRPr="00C328B8">
        <w:t xml:space="preserve">Для </w:t>
      </w:r>
      <w:r w:rsidR="00C34442" w:rsidRPr="00C328B8">
        <w:t>созда</w:t>
      </w:r>
      <w:r w:rsidRPr="00C328B8">
        <w:t>ния</w:t>
      </w:r>
      <w:r w:rsidR="00C34442" w:rsidRPr="00C328B8">
        <w:t xml:space="preserve"> проект</w:t>
      </w:r>
      <w:r w:rsidRPr="00C328B8">
        <w:t>а</w:t>
      </w:r>
      <w:r w:rsidR="00C34442" w:rsidRPr="00C328B8">
        <w:t xml:space="preserve"> приказа о приеме</w:t>
      </w:r>
      <w:r w:rsidR="00527CDA">
        <w:t xml:space="preserve"> для нескольких </w:t>
      </w:r>
      <w:r w:rsidR="00EC058B">
        <w:t>воспитанников</w:t>
      </w:r>
      <w:r w:rsidR="00C34442" w:rsidRPr="00C328B8">
        <w:t xml:space="preserve"> </w:t>
      </w:r>
      <w:r w:rsidRPr="00C328B8">
        <w:t>используется</w:t>
      </w:r>
      <w:r w:rsidR="00C34442" w:rsidRPr="00C328B8">
        <w:t xml:space="preserve"> </w:t>
      </w:r>
      <w:r w:rsidR="00527CDA">
        <w:br/>
      </w:r>
      <w:r w:rsidR="00C34442" w:rsidRPr="00C328B8">
        <w:t>WEB-приложени</w:t>
      </w:r>
      <w:r w:rsidRPr="00C328B8">
        <w:t>е</w:t>
      </w:r>
      <w:r w:rsidR="00C34442" w:rsidRPr="00C328B8">
        <w:t xml:space="preserve"> «Движение обучающихся»</w:t>
      </w:r>
      <w:r w:rsidRPr="00C328B8">
        <w:t xml:space="preserve">. </w:t>
      </w:r>
    </w:p>
    <w:p w:rsidR="00CA5673" w:rsidRPr="00527CDA" w:rsidRDefault="00362ED8" w:rsidP="00297DFC">
      <w:pPr>
        <w:spacing w:after="120"/>
        <w:ind w:firstLine="709"/>
        <w:jc w:val="both"/>
        <w:rPr>
          <w:sz w:val="24"/>
          <w:szCs w:val="24"/>
        </w:rPr>
      </w:pPr>
      <w:r w:rsidRPr="00527CDA">
        <w:rPr>
          <w:sz w:val="24"/>
          <w:szCs w:val="24"/>
        </w:rPr>
        <w:t>В</w:t>
      </w:r>
      <w:r w:rsidR="00C34442" w:rsidRPr="00527CDA">
        <w:rPr>
          <w:sz w:val="24"/>
          <w:szCs w:val="24"/>
        </w:rPr>
        <w:t>ыделив корневой объект</w:t>
      </w:r>
      <w:r w:rsidR="002F1801">
        <w:rPr>
          <w:sz w:val="24"/>
          <w:szCs w:val="24"/>
        </w:rPr>
        <w:t xml:space="preserve"> (рис.19)</w:t>
      </w:r>
      <w:r w:rsidR="00C34442" w:rsidRPr="00527CDA">
        <w:rPr>
          <w:sz w:val="24"/>
          <w:szCs w:val="24"/>
        </w:rPr>
        <w:t>, перейдите на вкладку «Приказы» и воспользуйт</w:t>
      </w:r>
      <w:r w:rsidR="00EE2EB8">
        <w:rPr>
          <w:sz w:val="24"/>
          <w:szCs w:val="24"/>
        </w:rPr>
        <w:t>есь командной кнопкой «Добавить </w:t>
      </w:r>
      <w:r w:rsidR="00C34442" w:rsidRPr="00527CDA">
        <w:rPr>
          <w:sz w:val="24"/>
          <w:szCs w:val="24"/>
        </w:rPr>
        <w:t xml:space="preserve">приказ» </w:t>
      </w:r>
      <w:r w:rsidRPr="00527CDA">
        <w:rPr>
          <w:sz w:val="24"/>
          <w:szCs w:val="24"/>
        </w:rPr>
        <w:t>(</w:t>
      </w:r>
      <w:r w:rsidR="00C34442" w:rsidRPr="00527CDA">
        <w:rPr>
          <w:sz w:val="24"/>
          <w:szCs w:val="24"/>
        </w:rPr>
        <w:t>выберите вариант приказа «О приеме на обучение»</w:t>
      </w:r>
      <w:r w:rsidRPr="00527CDA">
        <w:rPr>
          <w:sz w:val="24"/>
          <w:szCs w:val="24"/>
        </w:rPr>
        <w:t>)</w:t>
      </w:r>
      <w:r w:rsidR="00C34442" w:rsidRPr="00527CDA">
        <w:rPr>
          <w:sz w:val="24"/>
          <w:szCs w:val="24"/>
        </w:rPr>
        <w:t xml:space="preserve">. </w:t>
      </w:r>
    </w:p>
    <w:p w:rsidR="00C34442" w:rsidRDefault="00EC058B" w:rsidP="00C328B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83016" cy="1356659"/>
            <wp:effectExtent l="19050" t="19050" r="13335" b="1524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51" cy="13895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  <w:r w:rsidR="00C834EB">
        <w:t>9.</w:t>
      </w:r>
      <w:r w:rsidR="002F1801">
        <w:t xml:space="preserve"> Добавление приказа о приеме</w:t>
      </w:r>
    </w:p>
    <w:p w:rsidR="00CA5673" w:rsidRPr="00C328B8" w:rsidRDefault="00C34442" w:rsidP="00297DFC">
      <w:pPr>
        <w:spacing w:before="120" w:after="120"/>
        <w:ind w:firstLine="709"/>
        <w:jc w:val="both"/>
        <w:rPr>
          <w:sz w:val="24"/>
          <w:szCs w:val="24"/>
        </w:rPr>
      </w:pPr>
      <w:r w:rsidRPr="00C328B8">
        <w:rPr>
          <w:sz w:val="24"/>
          <w:szCs w:val="24"/>
        </w:rPr>
        <w:t xml:space="preserve">В открывшемся окне «Добавление приказа» </w:t>
      </w:r>
      <w:r w:rsidR="002F1801">
        <w:rPr>
          <w:sz w:val="24"/>
          <w:szCs w:val="24"/>
        </w:rPr>
        <w:t xml:space="preserve">(рис.20) </w:t>
      </w:r>
      <w:r w:rsidR="00816135">
        <w:rPr>
          <w:sz w:val="24"/>
          <w:szCs w:val="24"/>
        </w:rPr>
        <w:t>введите даты приказа и движения,</w:t>
      </w:r>
      <w:r w:rsidR="001A6A38">
        <w:rPr>
          <w:sz w:val="24"/>
          <w:szCs w:val="24"/>
        </w:rPr>
        <w:t xml:space="preserve"> </w:t>
      </w:r>
      <w:r w:rsidR="00816135">
        <w:rPr>
          <w:sz w:val="24"/>
          <w:szCs w:val="24"/>
        </w:rPr>
        <w:t>при необходимости номер приказа и примечание</w:t>
      </w:r>
      <w:r w:rsidRPr="00C328B8">
        <w:rPr>
          <w:sz w:val="24"/>
          <w:szCs w:val="24"/>
        </w:rPr>
        <w:t xml:space="preserve"> </w:t>
      </w:r>
    </w:p>
    <w:p w:rsidR="00C34442" w:rsidRDefault="00434EDF" w:rsidP="002F1801">
      <w:pPr>
        <w:jc w:val="center"/>
      </w:pPr>
      <w:r>
        <w:rPr>
          <w:noProof/>
        </w:rPr>
        <w:drawing>
          <wp:inline distT="0" distB="0" distL="0" distR="0">
            <wp:extent cx="5350933" cy="1333843"/>
            <wp:effectExtent l="19050" t="19050" r="21590" b="190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409" cy="13391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2F1801">
        <w:t>20. Окно добавления приказа о приеме</w:t>
      </w:r>
    </w:p>
    <w:p w:rsidR="00362ED8" w:rsidRDefault="00362ED8" w:rsidP="002F1801">
      <w:pPr>
        <w:spacing w:before="120" w:after="120"/>
        <w:ind w:firstLine="709"/>
        <w:jc w:val="both"/>
        <w:rPr>
          <w:sz w:val="24"/>
          <w:szCs w:val="24"/>
        </w:rPr>
      </w:pPr>
      <w:r w:rsidRPr="00C328B8">
        <w:rPr>
          <w:sz w:val="24"/>
          <w:szCs w:val="24"/>
        </w:rPr>
        <w:t xml:space="preserve">В приказе </w:t>
      </w:r>
      <w:r w:rsidR="00434EDF">
        <w:rPr>
          <w:sz w:val="24"/>
          <w:szCs w:val="24"/>
        </w:rPr>
        <w:t xml:space="preserve">о приеме </w:t>
      </w:r>
      <w:r w:rsidRPr="00C328B8">
        <w:rPr>
          <w:sz w:val="24"/>
          <w:szCs w:val="24"/>
        </w:rPr>
        <w:t xml:space="preserve">будут отображаться записи </w:t>
      </w:r>
      <w:r w:rsidRPr="00816135">
        <w:rPr>
          <w:sz w:val="24"/>
          <w:szCs w:val="24"/>
          <w:u w:val="single"/>
        </w:rPr>
        <w:t>всех</w:t>
      </w:r>
      <w:r w:rsidRPr="00C328B8">
        <w:rPr>
          <w:sz w:val="24"/>
          <w:szCs w:val="24"/>
        </w:rPr>
        <w:t xml:space="preserve"> </w:t>
      </w:r>
      <w:r w:rsidR="00434EDF">
        <w:rPr>
          <w:sz w:val="24"/>
          <w:szCs w:val="24"/>
        </w:rPr>
        <w:t>воспитанников</w:t>
      </w:r>
      <w:r w:rsidRPr="00C328B8">
        <w:rPr>
          <w:sz w:val="24"/>
          <w:szCs w:val="24"/>
        </w:rPr>
        <w:t xml:space="preserve">, которые на момент создания приказа приняты в раздел «Предварительный прием». Выберите </w:t>
      </w:r>
      <w:r w:rsidR="00816135">
        <w:rPr>
          <w:sz w:val="24"/>
          <w:szCs w:val="24"/>
        </w:rPr>
        <w:t>группы</w:t>
      </w:r>
      <w:r w:rsidRPr="00C328B8">
        <w:rPr>
          <w:sz w:val="24"/>
          <w:szCs w:val="24"/>
        </w:rPr>
        <w:t xml:space="preserve"> для тех </w:t>
      </w:r>
      <w:r w:rsidR="00434EDF">
        <w:rPr>
          <w:sz w:val="24"/>
          <w:szCs w:val="24"/>
        </w:rPr>
        <w:t>воспитанников</w:t>
      </w:r>
      <w:r w:rsidRPr="00C328B8">
        <w:rPr>
          <w:sz w:val="24"/>
          <w:szCs w:val="24"/>
        </w:rPr>
        <w:t>, которых необ</w:t>
      </w:r>
      <w:r w:rsidR="00C328B8">
        <w:rPr>
          <w:sz w:val="24"/>
          <w:szCs w:val="24"/>
        </w:rPr>
        <w:t xml:space="preserve">ходимо зачислить этим приказом </w:t>
      </w:r>
      <w:r w:rsidR="002F1801">
        <w:rPr>
          <w:sz w:val="24"/>
          <w:szCs w:val="24"/>
        </w:rPr>
        <w:t xml:space="preserve">(рис. 21) </w:t>
      </w:r>
      <w:r w:rsidR="00C328B8">
        <w:rPr>
          <w:sz w:val="24"/>
          <w:szCs w:val="24"/>
        </w:rPr>
        <w:t>и щелкните на кнопку «Добавить».</w:t>
      </w:r>
    </w:p>
    <w:p w:rsidR="00816135" w:rsidRDefault="00434EDF" w:rsidP="001A6A3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10635" cy="1521824"/>
            <wp:effectExtent l="19050" t="19050" r="9525" b="2159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959" cy="15284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2F1801">
        <w:t>2</w:t>
      </w:r>
      <w:r w:rsidRPr="00F704F3">
        <w:t>1</w:t>
      </w:r>
      <w:r w:rsidR="002F1801">
        <w:t xml:space="preserve">. </w:t>
      </w:r>
    </w:p>
    <w:p w:rsidR="00B9172F" w:rsidRDefault="001A6A38" w:rsidP="001A6A38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этого з</w:t>
      </w:r>
      <w:r w:rsidR="00B9172F">
        <w:rPr>
          <w:sz w:val="24"/>
          <w:szCs w:val="24"/>
        </w:rPr>
        <w:t>апись приказа появится на странице</w:t>
      </w:r>
      <w:r w:rsidR="00527CDA">
        <w:rPr>
          <w:sz w:val="24"/>
          <w:szCs w:val="24"/>
        </w:rPr>
        <w:t xml:space="preserve"> «Приказы»</w:t>
      </w:r>
      <w:r w:rsidR="002F1801">
        <w:rPr>
          <w:sz w:val="24"/>
          <w:szCs w:val="24"/>
        </w:rPr>
        <w:t xml:space="preserve"> (рис.22)</w:t>
      </w:r>
      <w:r w:rsidR="00527CDA">
        <w:rPr>
          <w:sz w:val="24"/>
          <w:szCs w:val="24"/>
        </w:rPr>
        <w:t>.</w:t>
      </w:r>
    </w:p>
    <w:p w:rsidR="00B9172F" w:rsidRDefault="00434EDF" w:rsidP="00D92AA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13998" cy="1201271"/>
            <wp:effectExtent l="19050" t="19050" r="10795" b="1841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298" cy="1248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2F1801">
        <w:t>22.</w:t>
      </w:r>
    </w:p>
    <w:p w:rsidR="00B9172F" w:rsidRDefault="00EE2EB8" w:rsidP="00B9172F">
      <w:pPr>
        <w:pStyle w:val="a5"/>
        <w:numPr>
          <w:ilvl w:val="0"/>
          <w:numId w:val="6"/>
        </w:numPr>
        <w:spacing w:before="120" w:after="120"/>
        <w:jc w:val="both"/>
      </w:pPr>
      <w:r>
        <w:lastRenderedPageBreak/>
        <w:t xml:space="preserve">Для приема воспитанников в указанную группу </w:t>
      </w:r>
      <w:r w:rsidRPr="00EE2EB8">
        <w:rPr>
          <w:u w:val="single"/>
        </w:rPr>
        <w:t>у</w:t>
      </w:r>
      <w:r w:rsidR="00527CDA" w:rsidRPr="00EE2EB8">
        <w:rPr>
          <w:u w:val="single"/>
        </w:rPr>
        <w:t>твердите приказ</w:t>
      </w:r>
      <w:r w:rsidR="00527CDA">
        <w:t xml:space="preserve">. Для этого нужно открыть приказ, щелкнув на нем, </w:t>
      </w:r>
      <w:r w:rsidR="001A6A38">
        <w:t>и</w:t>
      </w:r>
      <w:r w:rsidR="00B9172F">
        <w:t xml:space="preserve"> в окне «Редактирование приказа» выбрать значени</w:t>
      </w:r>
      <w:r w:rsidR="001A6A38">
        <w:t xml:space="preserve">е «Действующий» в поле статус, а далее </w:t>
      </w:r>
      <w:r w:rsidR="00B9172F">
        <w:t>сохранить его</w:t>
      </w:r>
      <w:r w:rsidR="002F1801">
        <w:t xml:space="preserve"> (рис. 23)</w:t>
      </w:r>
      <w:r w:rsidR="00B9172F">
        <w:t>.</w:t>
      </w:r>
    </w:p>
    <w:p w:rsidR="00B9172F" w:rsidRDefault="00CB7085" w:rsidP="002F1801">
      <w:pPr>
        <w:spacing w:before="120"/>
        <w:jc w:val="center"/>
      </w:pPr>
      <w:r>
        <w:rPr>
          <w:noProof/>
        </w:rPr>
        <w:drawing>
          <wp:inline distT="0" distB="0" distL="0" distR="0">
            <wp:extent cx="5576072" cy="1655233"/>
            <wp:effectExtent l="19050" t="19050" r="24765" b="2159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969" cy="16724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2F1801">
        <w:t>23. Утверждение приказа</w:t>
      </w:r>
    </w:p>
    <w:p w:rsidR="00362ED8" w:rsidRDefault="00362ED8" w:rsidP="002F1801">
      <w:pPr>
        <w:spacing w:before="120" w:after="120"/>
        <w:ind w:firstLine="709"/>
        <w:jc w:val="both"/>
        <w:rPr>
          <w:sz w:val="24"/>
          <w:szCs w:val="24"/>
        </w:rPr>
      </w:pPr>
      <w:r w:rsidRPr="00B9172F">
        <w:rPr>
          <w:sz w:val="24"/>
          <w:szCs w:val="24"/>
        </w:rPr>
        <w:t xml:space="preserve">При изменении статуса приказа на «действующий» </w:t>
      </w:r>
      <w:r w:rsidRPr="001D30EF">
        <w:rPr>
          <w:sz w:val="24"/>
          <w:szCs w:val="24"/>
          <w:u w:val="single"/>
        </w:rPr>
        <w:t xml:space="preserve">все </w:t>
      </w:r>
      <w:r w:rsidR="00CB7085">
        <w:rPr>
          <w:sz w:val="24"/>
          <w:szCs w:val="24"/>
          <w:u w:val="single"/>
        </w:rPr>
        <w:t>воспитанники</w:t>
      </w:r>
      <w:r w:rsidRPr="00B9172F">
        <w:rPr>
          <w:sz w:val="24"/>
          <w:szCs w:val="24"/>
        </w:rPr>
        <w:t>, для которых выбран</w:t>
      </w:r>
      <w:r w:rsidR="00B9172F" w:rsidRPr="00B9172F">
        <w:rPr>
          <w:sz w:val="24"/>
          <w:szCs w:val="24"/>
        </w:rPr>
        <w:t>а</w:t>
      </w:r>
      <w:r w:rsidRPr="00B9172F">
        <w:rPr>
          <w:sz w:val="24"/>
          <w:szCs w:val="24"/>
        </w:rPr>
        <w:t xml:space="preserve"> </w:t>
      </w:r>
      <w:r w:rsidR="00B9172F" w:rsidRPr="00B9172F">
        <w:rPr>
          <w:sz w:val="24"/>
          <w:szCs w:val="24"/>
        </w:rPr>
        <w:t>группа</w:t>
      </w:r>
      <w:r w:rsidR="00EE2EB8">
        <w:rPr>
          <w:sz w:val="24"/>
          <w:szCs w:val="24"/>
        </w:rPr>
        <w:t>,</w:t>
      </w:r>
      <w:r w:rsidRPr="00B9172F">
        <w:rPr>
          <w:sz w:val="24"/>
          <w:szCs w:val="24"/>
        </w:rPr>
        <w:t xml:space="preserve"> будут зачислены</w:t>
      </w:r>
      <w:r w:rsidR="001A6A38">
        <w:rPr>
          <w:sz w:val="24"/>
          <w:szCs w:val="24"/>
        </w:rPr>
        <w:t xml:space="preserve"> в указанные группы</w:t>
      </w:r>
      <w:r w:rsidRPr="00B9172F">
        <w:rPr>
          <w:sz w:val="24"/>
          <w:szCs w:val="24"/>
        </w:rPr>
        <w:t>, их запись из раздела «Предварительный прием» будет перемещена в указанн</w:t>
      </w:r>
      <w:r w:rsidR="00B9172F" w:rsidRPr="00B9172F">
        <w:rPr>
          <w:sz w:val="24"/>
          <w:szCs w:val="24"/>
        </w:rPr>
        <w:t>ую</w:t>
      </w:r>
      <w:r w:rsidRPr="00B9172F">
        <w:rPr>
          <w:sz w:val="24"/>
          <w:szCs w:val="24"/>
        </w:rPr>
        <w:t xml:space="preserve"> </w:t>
      </w:r>
      <w:r w:rsidR="00B9172F" w:rsidRPr="00B9172F">
        <w:rPr>
          <w:sz w:val="24"/>
          <w:szCs w:val="24"/>
        </w:rPr>
        <w:t>группу</w:t>
      </w:r>
      <w:r w:rsidR="001A6A38">
        <w:rPr>
          <w:sz w:val="24"/>
          <w:szCs w:val="24"/>
        </w:rPr>
        <w:t>. В</w:t>
      </w:r>
      <w:r w:rsidRPr="00B9172F">
        <w:rPr>
          <w:sz w:val="24"/>
          <w:szCs w:val="24"/>
        </w:rPr>
        <w:t xml:space="preserve"> реестре движения </w:t>
      </w:r>
      <w:r w:rsidR="001A6A38">
        <w:rPr>
          <w:sz w:val="24"/>
          <w:szCs w:val="24"/>
        </w:rPr>
        <w:br/>
      </w:r>
      <w:r w:rsidR="00B9172F" w:rsidRPr="00B9172F">
        <w:rPr>
          <w:sz w:val="24"/>
          <w:szCs w:val="24"/>
        </w:rPr>
        <w:t xml:space="preserve">у </w:t>
      </w:r>
      <w:r w:rsidR="00CB7085">
        <w:rPr>
          <w:sz w:val="24"/>
          <w:szCs w:val="24"/>
        </w:rPr>
        <w:t>воспитанников</w:t>
      </w:r>
      <w:r w:rsidR="00B9172F" w:rsidRPr="00B9172F">
        <w:rPr>
          <w:sz w:val="24"/>
          <w:szCs w:val="24"/>
        </w:rPr>
        <w:t xml:space="preserve"> </w:t>
      </w:r>
      <w:r w:rsidRPr="00B9172F">
        <w:rPr>
          <w:sz w:val="24"/>
          <w:szCs w:val="24"/>
        </w:rPr>
        <w:t xml:space="preserve">появляется запись о приеме в </w:t>
      </w:r>
      <w:r w:rsidR="00CB7085">
        <w:rPr>
          <w:sz w:val="24"/>
          <w:szCs w:val="24"/>
        </w:rPr>
        <w:t>группу</w:t>
      </w:r>
      <w:r w:rsidR="00527CDA">
        <w:rPr>
          <w:sz w:val="24"/>
          <w:szCs w:val="24"/>
        </w:rPr>
        <w:t>,</w:t>
      </w:r>
      <w:r w:rsidR="00B9172F" w:rsidRPr="00B9172F">
        <w:rPr>
          <w:sz w:val="24"/>
          <w:szCs w:val="24"/>
        </w:rPr>
        <w:t xml:space="preserve"> указанн</w:t>
      </w:r>
      <w:r w:rsidR="00CB7085">
        <w:rPr>
          <w:sz w:val="24"/>
          <w:szCs w:val="24"/>
        </w:rPr>
        <w:t>ую</w:t>
      </w:r>
      <w:r w:rsidR="00B9172F" w:rsidRPr="00B9172F">
        <w:rPr>
          <w:sz w:val="24"/>
          <w:szCs w:val="24"/>
        </w:rPr>
        <w:t xml:space="preserve"> в приказе, той датой, которая указана</w:t>
      </w:r>
      <w:r w:rsidR="00B9172F">
        <w:rPr>
          <w:sz w:val="24"/>
          <w:szCs w:val="24"/>
        </w:rPr>
        <w:t xml:space="preserve"> в приказе</w:t>
      </w:r>
      <w:r w:rsidR="001A6A38">
        <w:rPr>
          <w:sz w:val="24"/>
          <w:szCs w:val="24"/>
        </w:rPr>
        <w:t xml:space="preserve"> в поле «Дата движения»</w:t>
      </w:r>
      <w:r w:rsidR="002F1801">
        <w:rPr>
          <w:sz w:val="24"/>
          <w:szCs w:val="24"/>
        </w:rPr>
        <w:t xml:space="preserve"> (рис. 24)</w:t>
      </w:r>
      <w:r w:rsidR="001A6A38">
        <w:rPr>
          <w:sz w:val="24"/>
          <w:szCs w:val="24"/>
        </w:rPr>
        <w:t>.</w:t>
      </w:r>
    </w:p>
    <w:p w:rsidR="00B9172F" w:rsidRDefault="00CB7085" w:rsidP="00527CDA">
      <w:pPr>
        <w:spacing w:before="120"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67866" cy="1028637"/>
            <wp:effectExtent l="19050" t="19050" r="23495" b="1968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39" cy="1037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2F1801">
        <w:t>24. Запись о приеме в реестре движений</w:t>
      </w:r>
    </w:p>
    <w:p w:rsidR="00EE3FD9" w:rsidRPr="00527CDA" w:rsidRDefault="00EE3FD9" w:rsidP="00EE3FD9">
      <w:pPr>
        <w:spacing w:after="120"/>
        <w:ind w:firstLine="709"/>
        <w:jc w:val="both"/>
        <w:rPr>
          <w:sz w:val="24"/>
          <w:szCs w:val="24"/>
        </w:rPr>
      </w:pPr>
      <w:r w:rsidRPr="00527CDA">
        <w:rPr>
          <w:sz w:val="24"/>
          <w:szCs w:val="24"/>
        </w:rPr>
        <w:t>В</w:t>
      </w:r>
      <w:r>
        <w:rPr>
          <w:sz w:val="24"/>
          <w:szCs w:val="24"/>
        </w:rPr>
        <w:t xml:space="preserve">ыделив корневой объект в </w:t>
      </w:r>
      <w:r w:rsidRPr="004D3144">
        <w:rPr>
          <w:sz w:val="24"/>
          <w:szCs w:val="24"/>
        </w:rPr>
        <w:t>WEB-приложении «Движение обучающихся</w:t>
      </w:r>
      <w:r>
        <w:rPr>
          <w:sz w:val="24"/>
          <w:szCs w:val="24"/>
        </w:rPr>
        <w:t>, воспитанников</w:t>
      </w:r>
      <w:r w:rsidRPr="004D3144">
        <w:rPr>
          <w:sz w:val="24"/>
          <w:szCs w:val="24"/>
        </w:rPr>
        <w:t>»</w:t>
      </w:r>
      <w:r w:rsidRPr="00527CDA">
        <w:rPr>
          <w:sz w:val="24"/>
          <w:szCs w:val="24"/>
        </w:rPr>
        <w:t xml:space="preserve"> перейдите на вкладку «Приказы» </w:t>
      </w:r>
      <w:r w:rsidR="00D50B22">
        <w:rPr>
          <w:sz w:val="24"/>
          <w:szCs w:val="24"/>
        </w:rPr>
        <w:t xml:space="preserve">(рис.36) </w:t>
      </w:r>
      <w:r>
        <w:rPr>
          <w:sz w:val="24"/>
          <w:szCs w:val="24"/>
        </w:rPr>
        <w:t>и</w:t>
      </w:r>
      <w:r w:rsidRPr="00527CDA">
        <w:rPr>
          <w:sz w:val="24"/>
          <w:szCs w:val="24"/>
        </w:rPr>
        <w:t xml:space="preserve"> воспользуйтесь командной кнопкой «Добавить приказ» (выберите вариант приказа </w:t>
      </w:r>
      <w:r>
        <w:rPr>
          <w:sz w:val="24"/>
          <w:szCs w:val="24"/>
        </w:rPr>
        <w:t>«Об отчислении по заявлению</w:t>
      </w:r>
      <w:r w:rsidRPr="00527CDA">
        <w:rPr>
          <w:sz w:val="24"/>
          <w:szCs w:val="24"/>
        </w:rPr>
        <w:t xml:space="preserve">»). </w:t>
      </w:r>
    </w:p>
    <w:p w:rsidR="00EE3FD9" w:rsidRDefault="00EE3FD9" w:rsidP="00D50B22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571EE5" wp14:editId="09492F88">
            <wp:extent cx="5159120" cy="1727200"/>
            <wp:effectExtent l="19050" t="19050" r="22860" b="254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278" cy="1731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D50B22">
        <w:t>36. Добавление приказа для выбытия воспитанника</w:t>
      </w:r>
    </w:p>
    <w:p w:rsidR="00D50B22" w:rsidRDefault="00EE3FD9" w:rsidP="00D50B22">
      <w:pPr>
        <w:spacing w:before="120" w:after="120"/>
        <w:ind w:firstLine="709"/>
        <w:jc w:val="both"/>
        <w:rPr>
          <w:sz w:val="24"/>
          <w:szCs w:val="24"/>
        </w:rPr>
      </w:pPr>
      <w:r w:rsidRPr="009A11A0">
        <w:rPr>
          <w:sz w:val="24"/>
          <w:szCs w:val="24"/>
        </w:rPr>
        <w:t xml:space="preserve">В появившемся окне </w:t>
      </w:r>
      <w:r w:rsidR="00D50B22">
        <w:rPr>
          <w:sz w:val="24"/>
          <w:szCs w:val="24"/>
        </w:rPr>
        <w:t xml:space="preserve">«Добавление приказа» </w:t>
      </w:r>
      <w:r w:rsidRPr="009A11A0">
        <w:rPr>
          <w:sz w:val="24"/>
          <w:szCs w:val="24"/>
        </w:rPr>
        <w:t>внесите данные приказа и выберите воспитанника (воспитанников), который выбывает из организации</w:t>
      </w:r>
      <w:r w:rsidR="00D50B22">
        <w:rPr>
          <w:sz w:val="24"/>
          <w:szCs w:val="24"/>
        </w:rPr>
        <w:t xml:space="preserve"> (рис. 37)</w:t>
      </w:r>
      <w:r w:rsidRPr="009A11A0">
        <w:rPr>
          <w:sz w:val="24"/>
          <w:szCs w:val="24"/>
        </w:rPr>
        <w:t xml:space="preserve">. </w:t>
      </w:r>
    </w:p>
    <w:p w:rsidR="00EE3FD9" w:rsidRPr="009A11A0" w:rsidRDefault="00EE3FD9" w:rsidP="00D50B22">
      <w:pPr>
        <w:spacing w:before="120" w:after="120"/>
        <w:ind w:firstLine="709"/>
        <w:jc w:val="both"/>
        <w:rPr>
          <w:sz w:val="24"/>
          <w:szCs w:val="24"/>
        </w:rPr>
      </w:pPr>
      <w:r w:rsidRPr="009A11A0">
        <w:rPr>
          <w:sz w:val="24"/>
          <w:szCs w:val="24"/>
        </w:rPr>
        <w:t>С помощью стрелок переноса включите воспитанника в приказ.</w:t>
      </w:r>
    </w:p>
    <w:p w:rsidR="00EE3FD9" w:rsidRDefault="00EE3FD9" w:rsidP="00EE3FD9">
      <w:pPr>
        <w:jc w:val="center"/>
      </w:pPr>
      <w:r>
        <w:rPr>
          <w:noProof/>
        </w:rPr>
        <w:lastRenderedPageBreak/>
        <w:drawing>
          <wp:inline distT="0" distB="0" distL="0" distR="0" wp14:anchorId="57B11CF1" wp14:editId="40B02DA8">
            <wp:extent cx="4864100" cy="2463878"/>
            <wp:effectExtent l="19050" t="19050" r="12700" b="127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77" cy="24691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D50B22">
        <w:t>37. Окно добавления приказа</w:t>
      </w:r>
    </w:p>
    <w:p w:rsidR="00EE3FD9" w:rsidRPr="009A11A0" w:rsidRDefault="00EE3FD9" w:rsidP="00EE3FD9">
      <w:pPr>
        <w:spacing w:before="120" w:after="120"/>
        <w:ind w:firstLine="709"/>
        <w:jc w:val="both"/>
        <w:rPr>
          <w:sz w:val="24"/>
          <w:szCs w:val="24"/>
        </w:rPr>
      </w:pPr>
      <w:r w:rsidRPr="009A11A0">
        <w:rPr>
          <w:sz w:val="24"/>
          <w:szCs w:val="24"/>
        </w:rPr>
        <w:t>Добавьте приказ, а затем утвердите его (измените статус на действующий) для выполнения операции.</w:t>
      </w:r>
    </w:p>
    <w:p w:rsidR="00F70620" w:rsidRDefault="00F70620" w:rsidP="00550BD1">
      <w:pPr>
        <w:pStyle w:val="1"/>
        <w:spacing w:after="480"/>
        <w:contextualSpacing w:val="0"/>
      </w:pPr>
      <w:bookmarkStart w:id="10" w:name="_Прием_воспитанников_из"/>
      <w:bookmarkStart w:id="11" w:name="_Toc161220254"/>
      <w:bookmarkEnd w:id="10"/>
      <w:r>
        <w:lastRenderedPageBreak/>
        <w:t>Прием воспитанников из выбывших</w:t>
      </w:r>
      <w:bookmarkEnd w:id="11"/>
    </w:p>
    <w:p w:rsidR="00F70620" w:rsidRDefault="00F70620" w:rsidP="00F70620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Важно! Недопустимо наличие в базе </w:t>
      </w:r>
      <w:r w:rsidRPr="00550BD1">
        <w:rPr>
          <w:sz w:val="24"/>
          <w:szCs w:val="24"/>
          <w:u w:val="single"/>
        </w:rPr>
        <w:t>дублей</w:t>
      </w:r>
      <w:r>
        <w:rPr>
          <w:sz w:val="24"/>
          <w:szCs w:val="24"/>
        </w:rPr>
        <w:t xml:space="preserve"> воспитанников</w:t>
      </w:r>
    </w:p>
    <w:p w:rsidR="00F70620" w:rsidRDefault="00F70620" w:rsidP="00F70620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приеме воспитанников автоматически выполняется поиск в базе данных. При наличии воспитанников в выбывших (или Выпуске) их следует принять из выбывших. </w:t>
      </w:r>
    </w:p>
    <w:p w:rsidR="00B07AC0" w:rsidRPr="00B07AC0" w:rsidRDefault="00B07AC0" w:rsidP="00B07AC0">
      <w:pPr>
        <w:rPr>
          <w:b/>
          <w:sz w:val="28"/>
          <w:szCs w:val="28"/>
        </w:rPr>
      </w:pPr>
      <w:r w:rsidRPr="00B07AC0">
        <w:rPr>
          <w:b/>
          <w:sz w:val="28"/>
          <w:szCs w:val="28"/>
        </w:rPr>
        <w:t>Поиск по фамилии</w:t>
      </w:r>
    </w:p>
    <w:p w:rsidR="00F70620" w:rsidRDefault="001D2C51" w:rsidP="00F70620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 приложениях</w:t>
      </w:r>
      <w:r w:rsidR="00F706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имеется удобный инструмент для </w:t>
      </w:r>
      <w:r w:rsidR="00F70620">
        <w:rPr>
          <w:sz w:val="24"/>
          <w:szCs w:val="24"/>
        </w:rPr>
        <w:t>поиска воспитанник</w:t>
      </w:r>
      <w:r>
        <w:rPr>
          <w:sz w:val="24"/>
          <w:szCs w:val="24"/>
        </w:rPr>
        <w:t xml:space="preserve">ов. </w:t>
      </w:r>
      <w:r w:rsidR="00550BD1">
        <w:rPr>
          <w:sz w:val="24"/>
          <w:szCs w:val="24"/>
        </w:rPr>
        <w:br/>
      </w:r>
      <w:r>
        <w:rPr>
          <w:sz w:val="24"/>
          <w:szCs w:val="24"/>
        </w:rPr>
        <w:t>При выделенном корневом объекте выполните щелчок на лупу</w:t>
      </w:r>
      <w:r w:rsidR="00550BD1">
        <w:rPr>
          <w:sz w:val="24"/>
          <w:szCs w:val="24"/>
        </w:rPr>
        <w:t xml:space="preserve"> (рис. 38).</w:t>
      </w:r>
    </w:p>
    <w:p w:rsidR="00F70620" w:rsidRDefault="00F70620" w:rsidP="00550BD1">
      <w:pPr>
        <w:spacing w:before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3780" cy="890270"/>
            <wp:effectExtent l="19050" t="19050" r="20320" b="2413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90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550BD1">
        <w:t>38. Поиск воспитанника по фамилии</w:t>
      </w:r>
    </w:p>
    <w:p w:rsidR="00EE3FD9" w:rsidRDefault="001D2C51" w:rsidP="00550BD1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В появившемся окне введите фамилию воспитанника и выполните щелок на лупу</w:t>
      </w:r>
      <w:r w:rsidR="00550BD1">
        <w:rPr>
          <w:sz w:val="24"/>
          <w:szCs w:val="24"/>
        </w:rPr>
        <w:t xml:space="preserve"> (рис. 39).</w:t>
      </w:r>
    </w:p>
    <w:p w:rsidR="001D2C51" w:rsidRDefault="001D2C51" w:rsidP="00550BD1">
      <w:pPr>
        <w:spacing w:before="120"/>
        <w:jc w:val="center"/>
        <w:rPr>
          <w:sz w:val="24"/>
          <w:szCs w:val="24"/>
        </w:rPr>
      </w:pPr>
      <w:r w:rsidRPr="001D2C51">
        <w:rPr>
          <w:noProof/>
          <w:sz w:val="24"/>
          <w:szCs w:val="24"/>
        </w:rPr>
        <w:drawing>
          <wp:inline distT="0" distB="0" distL="0" distR="0" wp14:anchorId="6C5473FF" wp14:editId="345BC678">
            <wp:extent cx="5133788" cy="593041"/>
            <wp:effectExtent l="19050" t="19050" r="10160" b="171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07244" cy="6015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550BD1">
        <w:t>39. Окно поиска по фамилии</w:t>
      </w:r>
    </w:p>
    <w:p w:rsidR="001D2C51" w:rsidRDefault="001D2C51" w:rsidP="001638D5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умолчанию </w:t>
      </w:r>
      <w:r w:rsidR="00EB59B4">
        <w:rPr>
          <w:sz w:val="24"/>
          <w:szCs w:val="24"/>
        </w:rPr>
        <w:t xml:space="preserve">(рис.40) </w:t>
      </w:r>
      <w:r>
        <w:rPr>
          <w:sz w:val="24"/>
          <w:szCs w:val="24"/>
        </w:rPr>
        <w:t>поиск осуществляется в группах(Д) и предварительном приеме (ПП).</w:t>
      </w:r>
    </w:p>
    <w:p w:rsidR="001D2C51" w:rsidRDefault="001D2C51" w:rsidP="00EB59B4">
      <w:pPr>
        <w:spacing w:before="120"/>
        <w:jc w:val="center"/>
        <w:rPr>
          <w:sz w:val="24"/>
          <w:szCs w:val="24"/>
        </w:rPr>
      </w:pPr>
      <w:r w:rsidRPr="001D2C51">
        <w:rPr>
          <w:noProof/>
          <w:sz w:val="24"/>
          <w:szCs w:val="24"/>
        </w:rPr>
        <w:drawing>
          <wp:inline distT="0" distB="0" distL="0" distR="0" wp14:anchorId="5911E2B8" wp14:editId="3029585B">
            <wp:extent cx="5223435" cy="679692"/>
            <wp:effectExtent l="19050" t="19050" r="15875" b="2540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61651" cy="6846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EB59B4">
        <w:t>40. Настройки в окне поиска</w:t>
      </w:r>
    </w:p>
    <w:p w:rsidR="001D2C51" w:rsidRDefault="00B07AC0" w:rsidP="00EB59B4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D2C51">
        <w:rPr>
          <w:sz w:val="24"/>
          <w:szCs w:val="24"/>
        </w:rPr>
        <w:t>ри необходимости можно выбрать дополнительные разделы для поиска. Например, выбывшие и «Обновить» поиск</w:t>
      </w:r>
      <w:r w:rsidR="00EB59B4">
        <w:rPr>
          <w:sz w:val="24"/>
          <w:szCs w:val="24"/>
        </w:rPr>
        <w:t xml:space="preserve"> (рис.41).</w:t>
      </w:r>
    </w:p>
    <w:p w:rsidR="001D2C51" w:rsidRDefault="00B07AC0" w:rsidP="001638D5">
      <w:pPr>
        <w:spacing w:before="120" w:after="120"/>
        <w:jc w:val="center"/>
        <w:rPr>
          <w:sz w:val="24"/>
          <w:szCs w:val="24"/>
        </w:rPr>
      </w:pPr>
      <w:r w:rsidRPr="00B07AC0">
        <w:rPr>
          <w:noProof/>
          <w:sz w:val="24"/>
          <w:szCs w:val="24"/>
        </w:rPr>
        <w:drawing>
          <wp:inline distT="0" distB="0" distL="0" distR="0" wp14:anchorId="03858510" wp14:editId="67DFB0F8">
            <wp:extent cx="5303520" cy="649938"/>
            <wp:effectExtent l="19050" t="19050" r="11430" b="171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344774" cy="6549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EB59B4">
        <w:t>4</w:t>
      </w:r>
      <w:r w:rsidRPr="00F704F3">
        <w:t>1</w:t>
      </w:r>
      <w:r w:rsidR="00EB59B4">
        <w:t>. Выбор дополнительных разделов для поиска</w:t>
      </w:r>
    </w:p>
    <w:p w:rsidR="001D2C51" w:rsidRDefault="00B07AC0" w:rsidP="00B07AC0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поиска появляется список воспитанников с указанной фамилией </w:t>
      </w:r>
      <w:r w:rsidR="00F31886">
        <w:rPr>
          <w:sz w:val="24"/>
          <w:szCs w:val="24"/>
        </w:rPr>
        <w:br/>
      </w:r>
      <w:r>
        <w:rPr>
          <w:sz w:val="24"/>
          <w:szCs w:val="24"/>
        </w:rPr>
        <w:t>(при наличии таковых в указанных разделах). Будут найдены также воспитанники, фамилии которых содержат введенный текст (например, Беловский)</w:t>
      </w:r>
      <w:r w:rsidR="00F31886">
        <w:rPr>
          <w:sz w:val="24"/>
          <w:szCs w:val="24"/>
        </w:rPr>
        <w:t>.</w:t>
      </w:r>
    </w:p>
    <w:p w:rsidR="001D2C51" w:rsidRDefault="00B07AC0" w:rsidP="00B07AC0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F165F0">
        <w:rPr>
          <w:sz w:val="24"/>
          <w:szCs w:val="24"/>
          <w:u w:val="single"/>
        </w:rPr>
        <w:t>приема воспитанника из выбывших</w:t>
      </w:r>
      <w:r>
        <w:rPr>
          <w:sz w:val="24"/>
          <w:szCs w:val="24"/>
        </w:rPr>
        <w:t xml:space="preserve"> необходимо выделить запись </w:t>
      </w:r>
      <w:r w:rsidR="005A5B79">
        <w:rPr>
          <w:sz w:val="24"/>
          <w:szCs w:val="24"/>
        </w:rPr>
        <w:t>воспитанника</w:t>
      </w:r>
      <w:r>
        <w:rPr>
          <w:sz w:val="24"/>
          <w:szCs w:val="24"/>
        </w:rPr>
        <w:t xml:space="preserve"> </w:t>
      </w:r>
      <w:r w:rsidR="00F165F0">
        <w:rPr>
          <w:sz w:val="24"/>
          <w:szCs w:val="24"/>
        </w:rPr>
        <w:br/>
      </w:r>
      <w:r>
        <w:rPr>
          <w:sz w:val="24"/>
          <w:szCs w:val="24"/>
        </w:rPr>
        <w:t>и воспользоваться командной кнопкой «Прием и выбывших»</w:t>
      </w:r>
      <w:r w:rsidR="00F165F0">
        <w:rPr>
          <w:sz w:val="24"/>
          <w:szCs w:val="24"/>
        </w:rPr>
        <w:t xml:space="preserve"> (рис.42).</w:t>
      </w:r>
    </w:p>
    <w:p w:rsidR="00F70620" w:rsidRDefault="00F70620" w:rsidP="001638D5">
      <w:pPr>
        <w:spacing w:before="120"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3780" cy="824865"/>
            <wp:effectExtent l="19050" t="19050" r="20320" b="133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24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F165F0">
        <w:t>42. Прием воспитанника из выбывших</w:t>
      </w:r>
    </w:p>
    <w:p w:rsidR="00B07AC0" w:rsidRDefault="00B07AC0" w:rsidP="00B07AC0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появившемся окне </w:t>
      </w:r>
      <w:r w:rsidR="00F165F0">
        <w:rPr>
          <w:sz w:val="24"/>
          <w:szCs w:val="24"/>
        </w:rPr>
        <w:t xml:space="preserve">(рис. 43) нужно </w:t>
      </w:r>
      <w:r>
        <w:rPr>
          <w:sz w:val="24"/>
          <w:szCs w:val="24"/>
        </w:rPr>
        <w:t xml:space="preserve">заполнить обязательные поля: «Дата перевода» </w:t>
      </w:r>
      <w:r w:rsidR="00F165F0">
        <w:rPr>
          <w:sz w:val="24"/>
          <w:szCs w:val="24"/>
        </w:rPr>
        <w:br/>
      </w:r>
      <w:r>
        <w:rPr>
          <w:sz w:val="24"/>
          <w:szCs w:val="24"/>
        </w:rPr>
        <w:t>и «Учебный коллектив»</w:t>
      </w:r>
      <w:r w:rsidR="00F165F0">
        <w:rPr>
          <w:sz w:val="24"/>
          <w:szCs w:val="24"/>
        </w:rPr>
        <w:t>, пр</w:t>
      </w:r>
      <w:r>
        <w:rPr>
          <w:sz w:val="24"/>
          <w:szCs w:val="24"/>
        </w:rPr>
        <w:t>и необходимости внести данные приказа</w:t>
      </w:r>
      <w:r w:rsidR="00C35705">
        <w:rPr>
          <w:sz w:val="24"/>
          <w:szCs w:val="24"/>
        </w:rPr>
        <w:t>.</w:t>
      </w:r>
    </w:p>
    <w:p w:rsidR="00B07AC0" w:rsidRDefault="00B07AC0" w:rsidP="00F165F0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4415" cy="2703195"/>
            <wp:effectExtent l="19050" t="19050" r="19685" b="2095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703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F165F0">
        <w:t>43. Окно приема воспитанника из выбывших</w:t>
      </w:r>
    </w:p>
    <w:p w:rsidR="00C35705" w:rsidRDefault="00C35705" w:rsidP="00C3570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ввода данных выполните щелчок на командную кнопку «Принять». Запись воспитанника будет перенесена из выбывших в указанную группу. При этом в реестре сохранится история движений и появится новая запись о приеме</w:t>
      </w:r>
      <w:r w:rsidR="00A3725D">
        <w:rPr>
          <w:sz w:val="24"/>
          <w:szCs w:val="24"/>
        </w:rPr>
        <w:t xml:space="preserve"> (рис.44)</w:t>
      </w:r>
      <w:r>
        <w:rPr>
          <w:sz w:val="24"/>
          <w:szCs w:val="24"/>
        </w:rPr>
        <w:t>.</w:t>
      </w:r>
    </w:p>
    <w:p w:rsidR="00C35705" w:rsidRDefault="00C35705" w:rsidP="00A3725D">
      <w:pPr>
        <w:spacing w:before="120"/>
        <w:jc w:val="center"/>
        <w:rPr>
          <w:sz w:val="24"/>
          <w:szCs w:val="24"/>
        </w:rPr>
      </w:pPr>
      <w:r w:rsidRPr="00C35705">
        <w:rPr>
          <w:noProof/>
          <w:sz w:val="24"/>
          <w:szCs w:val="24"/>
        </w:rPr>
        <w:drawing>
          <wp:inline distT="0" distB="0" distL="0" distR="0" wp14:anchorId="57DE9BE2" wp14:editId="27F5FFB9">
            <wp:extent cx="4257049" cy="1448024"/>
            <wp:effectExtent l="19050" t="19050" r="10160" b="190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268525" cy="14519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A3725D">
        <w:t>44. Записи реестра движений для воспитанника, принятого из выбывших</w:t>
      </w:r>
    </w:p>
    <w:p w:rsidR="00C35705" w:rsidRDefault="00C35705" w:rsidP="00C35705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Операция приема из выбывших доступна также для выпускников</w:t>
      </w:r>
      <w:r w:rsidR="00A3725D">
        <w:rPr>
          <w:sz w:val="24"/>
          <w:szCs w:val="24"/>
        </w:rPr>
        <w:t xml:space="preserve"> (рис.45).</w:t>
      </w:r>
    </w:p>
    <w:p w:rsidR="00C35705" w:rsidRDefault="00C35705" w:rsidP="00C35705">
      <w:pPr>
        <w:spacing w:before="120"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62576" cy="878542"/>
            <wp:effectExtent l="19050" t="19050" r="10160" b="171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376" cy="8902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A3725D">
        <w:t>45. Кнопка для приема выпускников</w:t>
      </w:r>
    </w:p>
    <w:sectPr w:rsidR="00F704F3" w:rsidRPr="00F704F3" w:rsidSect="00D51DF9">
      <w:footerReference w:type="default" r:id="rId4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C1" w:rsidRDefault="008B0DC1" w:rsidP="00D51DF9">
      <w:r>
        <w:separator/>
      </w:r>
    </w:p>
  </w:endnote>
  <w:endnote w:type="continuationSeparator" w:id="0">
    <w:p w:rsidR="008B0DC1" w:rsidRDefault="008B0DC1" w:rsidP="00D5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73170"/>
      <w:docPartObj>
        <w:docPartGallery w:val="Page Numbers (Bottom of Page)"/>
        <w:docPartUnique/>
      </w:docPartObj>
    </w:sdtPr>
    <w:sdtEndPr/>
    <w:sdtContent>
      <w:p w:rsidR="00BE755B" w:rsidRDefault="00BE75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B74">
          <w:rPr>
            <w:noProof/>
          </w:rPr>
          <w:t>14</w:t>
        </w:r>
        <w:r>
          <w:fldChar w:fldCharType="end"/>
        </w:r>
      </w:p>
    </w:sdtContent>
  </w:sdt>
  <w:p w:rsidR="00BE755B" w:rsidRDefault="00BE75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C1" w:rsidRDefault="008B0DC1" w:rsidP="00D51DF9">
      <w:r>
        <w:separator/>
      </w:r>
    </w:p>
  </w:footnote>
  <w:footnote w:type="continuationSeparator" w:id="0">
    <w:p w:rsidR="008B0DC1" w:rsidRDefault="008B0DC1" w:rsidP="00D5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7F1"/>
    <w:multiLevelType w:val="hybridMultilevel"/>
    <w:tmpl w:val="5526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827"/>
    <w:multiLevelType w:val="hybridMultilevel"/>
    <w:tmpl w:val="0B48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C4F0DD6"/>
    <w:multiLevelType w:val="hybridMultilevel"/>
    <w:tmpl w:val="9698AA60"/>
    <w:lvl w:ilvl="0" w:tplc="79CE3E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3886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3E0863"/>
    <w:multiLevelType w:val="hybridMultilevel"/>
    <w:tmpl w:val="D2FC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41206"/>
    <w:multiLevelType w:val="hybridMultilevel"/>
    <w:tmpl w:val="458C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A33AE"/>
    <w:multiLevelType w:val="hybridMultilevel"/>
    <w:tmpl w:val="9698AA60"/>
    <w:lvl w:ilvl="0" w:tplc="79CE3E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C757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2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9">
    <w:abstractNumId w:val="1"/>
  </w:num>
  <w:num w:numId="10">
    <w:abstractNumId w:val="0"/>
  </w:num>
  <w:num w:numId="11">
    <w:abstractNumId w:val="6"/>
  </w:num>
  <w:num w:numId="12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E3"/>
    <w:rsid w:val="00007B8D"/>
    <w:rsid w:val="00023667"/>
    <w:rsid w:val="0002561E"/>
    <w:rsid w:val="000321AB"/>
    <w:rsid w:val="00040AF3"/>
    <w:rsid w:val="0004209B"/>
    <w:rsid w:val="000664F3"/>
    <w:rsid w:val="00066FFC"/>
    <w:rsid w:val="000A56F4"/>
    <w:rsid w:val="000C2BAE"/>
    <w:rsid w:val="00150149"/>
    <w:rsid w:val="001559C8"/>
    <w:rsid w:val="001638D5"/>
    <w:rsid w:val="00190592"/>
    <w:rsid w:val="00195142"/>
    <w:rsid w:val="001A6A38"/>
    <w:rsid w:val="001D2C51"/>
    <w:rsid w:val="001D30EF"/>
    <w:rsid w:val="001F6B74"/>
    <w:rsid w:val="00202FBC"/>
    <w:rsid w:val="00210BE4"/>
    <w:rsid w:val="0022769C"/>
    <w:rsid w:val="00266899"/>
    <w:rsid w:val="00274695"/>
    <w:rsid w:val="00297DFC"/>
    <w:rsid w:val="002A1ABB"/>
    <w:rsid w:val="002F1801"/>
    <w:rsid w:val="00362ED8"/>
    <w:rsid w:val="00394373"/>
    <w:rsid w:val="003B51EA"/>
    <w:rsid w:val="003E28E9"/>
    <w:rsid w:val="003E75ED"/>
    <w:rsid w:val="003F367A"/>
    <w:rsid w:val="004029C2"/>
    <w:rsid w:val="0041719F"/>
    <w:rsid w:val="00434EDF"/>
    <w:rsid w:val="00441A02"/>
    <w:rsid w:val="00443AE4"/>
    <w:rsid w:val="00466A45"/>
    <w:rsid w:val="00477D0A"/>
    <w:rsid w:val="004A1E5D"/>
    <w:rsid w:val="00511D1B"/>
    <w:rsid w:val="00515C93"/>
    <w:rsid w:val="00523442"/>
    <w:rsid w:val="005252ED"/>
    <w:rsid w:val="00527CDA"/>
    <w:rsid w:val="00550BD1"/>
    <w:rsid w:val="00573693"/>
    <w:rsid w:val="005A5B79"/>
    <w:rsid w:val="005A6D38"/>
    <w:rsid w:val="005A78F8"/>
    <w:rsid w:val="005B5C8C"/>
    <w:rsid w:val="00615C09"/>
    <w:rsid w:val="00620448"/>
    <w:rsid w:val="00652B9A"/>
    <w:rsid w:val="0066379F"/>
    <w:rsid w:val="00666EA5"/>
    <w:rsid w:val="006853F4"/>
    <w:rsid w:val="00692A9E"/>
    <w:rsid w:val="00694377"/>
    <w:rsid w:val="006A08F2"/>
    <w:rsid w:val="006A182E"/>
    <w:rsid w:val="006A331F"/>
    <w:rsid w:val="006B7B20"/>
    <w:rsid w:val="006C4156"/>
    <w:rsid w:val="006E508E"/>
    <w:rsid w:val="007153A1"/>
    <w:rsid w:val="00725A6F"/>
    <w:rsid w:val="007450BC"/>
    <w:rsid w:val="00784E53"/>
    <w:rsid w:val="00796B99"/>
    <w:rsid w:val="007A4A68"/>
    <w:rsid w:val="007A7F8A"/>
    <w:rsid w:val="007B28D4"/>
    <w:rsid w:val="007C02A5"/>
    <w:rsid w:val="007F6875"/>
    <w:rsid w:val="00813B19"/>
    <w:rsid w:val="00816135"/>
    <w:rsid w:val="008212FA"/>
    <w:rsid w:val="0082141E"/>
    <w:rsid w:val="00825BF8"/>
    <w:rsid w:val="0083469D"/>
    <w:rsid w:val="0086606B"/>
    <w:rsid w:val="00891634"/>
    <w:rsid w:val="00895044"/>
    <w:rsid w:val="008975E3"/>
    <w:rsid w:val="008B0DC1"/>
    <w:rsid w:val="008D694E"/>
    <w:rsid w:val="00904100"/>
    <w:rsid w:val="00915625"/>
    <w:rsid w:val="009254F2"/>
    <w:rsid w:val="00952BCA"/>
    <w:rsid w:val="009A5AF4"/>
    <w:rsid w:val="009B4AA5"/>
    <w:rsid w:val="009C3134"/>
    <w:rsid w:val="009C52D6"/>
    <w:rsid w:val="009D4C46"/>
    <w:rsid w:val="009D719B"/>
    <w:rsid w:val="00A1565C"/>
    <w:rsid w:val="00A3725D"/>
    <w:rsid w:val="00A77D45"/>
    <w:rsid w:val="00A8513A"/>
    <w:rsid w:val="00AA1CAD"/>
    <w:rsid w:val="00AA5997"/>
    <w:rsid w:val="00AC1C7A"/>
    <w:rsid w:val="00AD32AF"/>
    <w:rsid w:val="00B07AC0"/>
    <w:rsid w:val="00B112E8"/>
    <w:rsid w:val="00B12E28"/>
    <w:rsid w:val="00B4247F"/>
    <w:rsid w:val="00B70728"/>
    <w:rsid w:val="00B709D1"/>
    <w:rsid w:val="00B83B62"/>
    <w:rsid w:val="00B9172F"/>
    <w:rsid w:val="00BA2BDA"/>
    <w:rsid w:val="00BE755B"/>
    <w:rsid w:val="00BE774D"/>
    <w:rsid w:val="00BF3989"/>
    <w:rsid w:val="00C13E63"/>
    <w:rsid w:val="00C149A4"/>
    <w:rsid w:val="00C2175B"/>
    <w:rsid w:val="00C23036"/>
    <w:rsid w:val="00C23373"/>
    <w:rsid w:val="00C328B8"/>
    <w:rsid w:val="00C34442"/>
    <w:rsid w:val="00C35705"/>
    <w:rsid w:val="00C834EB"/>
    <w:rsid w:val="00C90982"/>
    <w:rsid w:val="00C92AE8"/>
    <w:rsid w:val="00CA5673"/>
    <w:rsid w:val="00CB7085"/>
    <w:rsid w:val="00CB7B5F"/>
    <w:rsid w:val="00D10E78"/>
    <w:rsid w:val="00D44DE6"/>
    <w:rsid w:val="00D50B22"/>
    <w:rsid w:val="00D51DF9"/>
    <w:rsid w:val="00D65B9B"/>
    <w:rsid w:val="00D7329A"/>
    <w:rsid w:val="00D772EB"/>
    <w:rsid w:val="00D92AAD"/>
    <w:rsid w:val="00DB0790"/>
    <w:rsid w:val="00DB1325"/>
    <w:rsid w:val="00E12E47"/>
    <w:rsid w:val="00E154AF"/>
    <w:rsid w:val="00E401F6"/>
    <w:rsid w:val="00EB59B4"/>
    <w:rsid w:val="00EC058B"/>
    <w:rsid w:val="00EC7E76"/>
    <w:rsid w:val="00ED5D97"/>
    <w:rsid w:val="00EE2EB8"/>
    <w:rsid w:val="00EE3FD9"/>
    <w:rsid w:val="00F16574"/>
    <w:rsid w:val="00F165F0"/>
    <w:rsid w:val="00F31886"/>
    <w:rsid w:val="00F66250"/>
    <w:rsid w:val="00F704F3"/>
    <w:rsid w:val="00F70620"/>
    <w:rsid w:val="00F76427"/>
    <w:rsid w:val="00FC314D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27A6D-551C-4111-8C92-837E9E5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75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5E3"/>
    <w:pPr>
      <w:keepNext/>
      <w:pageBreakBefore/>
      <w:numPr>
        <w:numId w:val="1"/>
      </w:numPr>
      <w:spacing w:before="240" w:after="720"/>
      <w:contextualSpacing/>
      <w:jc w:val="center"/>
      <w:outlineLvl w:val="0"/>
    </w:pPr>
    <w:rPr>
      <w:b/>
      <w:caps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8975E3"/>
    <w:pPr>
      <w:keepNext/>
      <w:numPr>
        <w:ilvl w:val="1"/>
        <w:numId w:val="1"/>
      </w:numPr>
      <w:spacing w:before="240" w:after="360" w:line="360" w:lineRule="auto"/>
      <w:contextualSpacing/>
      <w:jc w:val="both"/>
      <w:outlineLvl w:val="1"/>
    </w:pPr>
    <w:rPr>
      <w:rFonts w:eastAsia="Times New Roman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unhideWhenUsed/>
    <w:qFormat/>
    <w:rsid w:val="008975E3"/>
    <w:pPr>
      <w:keepNext/>
      <w:numPr>
        <w:ilvl w:val="2"/>
        <w:numId w:val="1"/>
      </w:numPr>
      <w:spacing w:before="240" w:after="360" w:line="360" w:lineRule="auto"/>
      <w:contextualSpacing/>
      <w:jc w:val="both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0"/>
    <w:next w:val="a0"/>
    <w:link w:val="40"/>
    <w:unhideWhenUsed/>
    <w:qFormat/>
    <w:rsid w:val="008975E3"/>
    <w:pPr>
      <w:keepNext/>
      <w:numPr>
        <w:ilvl w:val="3"/>
        <w:numId w:val="1"/>
      </w:numPr>
      <w:spacing w:before="120" w:after="240" w:line="360" w:lineRule="auto"/>
      <w:contextualSpacing/>
      <w:jc w:val="both"/>
      <w:outlineLvl w:val="3"/>
    </w:pPr>
    <w:rPr>
      <w:rFonts w:eastAsia="Times New Roman"/>
      <w:bCs/>
      <w:sz w:val="24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8975E3"/>
    <w:pPr>
      <w:keepNext/>
      <w:numPr>
        <w:ilvl w:val="4"/>
        <w:numId w:val="1"/>
      </w:numPr>
      <w:spacing w:before="120" w:after="0" w:line="360" w:lineRule="auto"/>
      <w:contextualSpacing/>
      <w:jc w:val="both"/>
      <w:outlineLvl w:val="4"/>
    </w:pPr>
    <w:rPr>
      <w:rFonts w:eastAsia="Times New Roman"/>
      <w:bCs/>
      <w:iCs/>
      <w:sz w:val="24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75E3"/>
    <w:rPr>
      <w:rFonts w:ascii="Times New Roman" w:eastAsia="Calibri" w:hAnsi="Times New Roman" w:cs="Times New Roman"/>
      <w:b/>
      <w:caps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8975E3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975E3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975E3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8975E3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a0">
    <w:name w:val="Body Text"/>
    <w:basedOn w:val="a"/>
    <w:link w:val="a4"/>
    <w:uiPriority w:val="99"/>
    <w:semiHidden/>
    <w:unhideWhenUsed/>
    <w:rsid w:val="008975E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975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5673"/>
    <w:pPr>
      <w:ind w:left="708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1D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51D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1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51D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12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112E8"/>
    <w:rPr>
      <w:rFonts w:ascii="Tahoma" w:eastAsia="Calibri" w:hAnsi="Tahoma" w:cs="Tahoma"/>
      <w:sz w:val="16"/>
      <w:szCs w:val="16"/>
      <w:lang w:eastAsia="ru-RU"/>
    </w:rPr>
  </w:style>
  <w:style w:type="paragraph" w:customStyle="1" w:styleId="ac">
    <w:name w:val="Подпись картинки"/>
    <w:basedOn w:val="a"/>
    <w:next w:val="a"/>
    <w:rsid w:val="00FC314D"/>
    <w:pPr>
      <w:spacing w:after="120"/>
      <w:jc w:val="center"/>
    </w:pPr>
  </w:style>
  <w:style w:type="paragraph" w:styleId="ad">
    <w:name w:val="TOC Heading"/>
    <w:basedOn w:val="1"/>
    <w:next w:val="a"/>
    <w:uiPriority w:val="39"/>
    <w:unhideWhenUsed/>
    <w:qFormat/>
    <w:rsid w:val="00FC314D"/>
    <w:pPr>
      <w:keepLines/>
      <w:pageBreakBefore w:val="0"/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FC314D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C314D"/>
    <w:pPr>
      <w:spacing w:after="100"/>
      <w:ind w:left="400"/>
    </w:pPr>
  </w:style>
  <w:style w:type="character" w:styleId="ae">
    <w:name w:val="Hyperlink"/>
    <w:basedOn w:val="a1"/>
    <w:uiPriority w:val="99"/>
    <w:unhideWhenUsed/>
    <w:rsid w:val="00FC314D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C314D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table" w:styleId="af">
    <w:name w:val="Table Grid"/>
    <w:basedOn w:val="a2"/>
    <w:uiPriority w:val="39"/>
    <w:rsid w:val="0015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9C52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1"/>
    <w:link w:val="af0"/>
    <w:uiPriority w:val="10"/>
    <w:rsid w:val="009C52D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9C52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1"/>
    <w:link w:val="af2"/>
    <w:uiPriority w:val="11"/>
    <w:rsid w:val="009C52D6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5686-656C-43FA-8035-9B3D8F6D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37</cp:revision>
  <cp:lastPrinted>2022-03-11T13:52:00Z</cp:lastPrinted>
  <dcterms:created xsi:type="dcterms:W3CDTF">2023-11-06T13:00:00Z</dcterms:created>
  <dcterms:modified xsi:type="dcterms:W3CDTF">2024-03-13T08:06:00Z</dcterms:modified>
</cp:coreProperties>
</file>